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07341" w14:textId="078CC04A" w:rsidR="00464558" w:rsidRPr="00480E81" w:rsidRDefault="00021086" w:rsidP="00A41F68">
      <w:pPr>
        <w:pStyle w:val="Titel"/>
        <w:rPr>
          <w:lang w:val="en-GB"/>
        </w:rPr>
      </w:pPr>
      <w:r w:rsidRPr="0075083D">
        <w:rPr>
          <w:lang w:val="en-GB"/>
        </w:rPr>
        <w:t>P</w:t>
      </w:r>
      <w:r w:rsidR="00E25D09" w:rsidRPr="0075083D">
        <w:rPr>
          <w:lang w:val="en-GB"/>
        </w:rPr>
        <w:t>rivacy</w:t>
      </w:r>
      <w:r w:rsidR="00550EA8" w:rsidRPr="0075083D">
        <w:rPr>
          <w:lang w:val="en-GB"/>
        </w:rPr>
        <w:t xml:space="preserve"> statement</w:t>
      </w:r>
      <w:r w:rsidR="0075083D" w:rsidRPr="0075083D">
        <w:rPr>
          <w:lang w:val="en-GB"/>
        </w:rPr>
        <w:t xml:space="preserve"> </w:t>
      </w:r>
      <w:proofErr w:type="spellStart"/>
      <w:r w:rsidR="0075083D">
        <w:rPr>
          <w:lang w:val="en-GB"/>
        </w:rPr>
        <w:t>Vrije</w:t>
      </w:r>
      <w:proofErr w:type="spellEnd"/>
      <w:r w:rsidR="0075083D" w:rsidRPr="0075083D">
        <w:rPr>
          <w:lang w:val="en-GB"/>
        </w:rPr>
        <w:t xml:space="preserve"> University Amsterdam -</w:t>
      </w:r>
      <w:r w:rsidR="00E25D09" w:rsidRPr="0075083D">
        <w:rPr>
          <w:lang w:val="en-GB"/>
        </w:rPr>
        <w:t xml:space="preserve"> </w:t>
      </w:r>
      <w:proofErr w:type="spellStart"/>
      <w:r w:rsidR="00095CFA" w:rsidRPr="0075083D">
        <w:rPr>
          <w:lang w:val="en-GB"/>
        </w:rPr>
        <w:t>Boozebuster</w:t>
      </w:r>
      <w:proofErr w:type="spellEnd"/>
    </w:p>
    <w:p w14:paraId="110272B0" w14:textId="194F69BF" w:rsidR="00E25D09" w:rsidRPr="00480E81" w:rsidRDefault="00550EA8" w:rsidP="00E25D09">
      <w:pPr>
        <w:rPr>
          <w:lang w:val="en-GB"/>
        </w:rPr>
      </w:pPr>
      <w:r w:rsidRPr="00D17392">
        <w:rPr>
          <w:lang w:val="en-GB"/>
        </w:rPr>
        <w:t>Date</w:t>
      </w:r>
      <w:r w:rsidR="00E25D09" w:rsidRPr="00D17392">
        <w:rPr>
          <w:lang w:val="en-GB"/>
        </w:rPr>
        <w:t xml:space="preserve">: </w:t>
      </w:r>
      <w:r w:rsidR="00D17392" w:rsidRPr="00D17392">
        <w:rPr>
          <w:lang w:val="en-GB"/>
        </w:rPr>
        <w:t>1</w:t>
      </w:r>
      <w:r w:rsidR="003477D6">
        <w:rPr>
          <w:lang w:val="en-GB"/>
        </w:rPr>
        <w:t>5</w:t>
      </w:r>
      <w:r w:rsidR="0075083D" w:rsidRPr="00D17392">
        <w:rPr>
          <w:lang w:val="en-GB"/>
        </w:rPr>
        <w:t>-0</w:t>
      </w:r>
      <w:r w:rsidR="003477D6">
        <w:rPr>
          <w:lang w:val="en-GB"/>
        </w:rPr>
        <w:t>9</w:t>
      </w:r>
      <w:r w:rsidR="00095CFA" w:rsidRPr="00D17392">
        <w:rPr>
          <w:lang w:val="en-GB"/>
        </w:rPr>
        <w:t>-2020</w:t>
      </w:r>
    </w:p>
    <w:p w14:paraId="25F68DE6" w14:textId="77777777" w:rsidR="00A41F68" w:rsidRPr="00480E81" w:rsidRDefault="00A41F68" w:rsidP="00A41F68">
      <w:pPr>
        <w:rPr>
          <w:lang w:val="en-GB"/>
        </w:rPr>
      </w:pPr>
    </w:p>
    <w:p w14:paraId="7EAE80B9" w14:textId="764F7077" w:rsidR="00021086" w:rsidRDefault="00A3699C" w:rsidP="00021086">
      <w:pPr>
        <w:rPr>
          <w:lang w:val="en-GB"/>
        </w:rPr>
      </w:pPr>
      <w:r w:rsidRPr="00480E81">
        <w:rPr>
          <w:lang w:val="en-GB"/>
        </w:rPr>
        <w:t>In this privacy statement</w:t>
      </w:r>
      <w:r w:rsidR="0008030D" w:rsidRPr="00480E81">
        <w:rPr>
          <w:lang w:val="en-GB"/>
        </w:rPr>
        <w:t>,</w:t>
      </w:r>
      <w:r w:rsidRPr="00480E81">
        <w:rPr>
          <w:lang w:val="en-GB"/>
        </w:rPr>
        <w:t xml:space="preserve"> we describe how your personal data </w:t>
      </w:r>
      <w:r w:rsidR="0075083D">
        <w:rPr>
          <w:lang w:val="en-GB"/>
        </w:rPr>
        <w:t xml:space="preserve">is handled within the </w:t>
      </w:r>
      <w:proofErr w:type="spellStart"/>
      <w:r w:rsidR="0075083D">
        <w:rPr>
          <w:lang w:val="en-GB"/>
        </w:rPr>
        <w:t>Boozebuster</w:t>
      </w:r>
      <w:proofErr w:type="spellEnd"/>
      <w:r w:rsidR="0075083D">
        <w:rPr>
          <w:lang w:val="en-GB"/>
        </w:rPr>
        <w:t xml:space="preserve"> study of the </w:t>
      </w:r>
      <w:proofErr w:type="spellStart"/>
      <w:r w:rsidR="0075083D">
        <w:rPr>
          <w:lang w:val="en-GB"/>
        </w:rPr>
        <w:t>Vrije</w:t>
      </w:r>
      <w:proofErr w:type="spellEnd"/>
      <w:r w:rsidR="0075083D">
        <w:rPr>
          <w:lang w:val="en-GB"/>
        </w:rPr>
        <w:t xml:space="preserve"> </w:t>
      </w:r>
      <w:proofErr w:type="spellStart"/>
      <w:r w:rsidR="0075083D">
        <w:rPr>
          <w:lang w:val="en-GB"/>
        </w:rPr>
        <w:t>Universiteit</w:t>
      </w:r>
      <w:proofErr w:type="spellEnd"/>
      <w:r w:rsidR="0075083D">
        <w:rPr>
          <w:lang w:val="en-GB"/>
        </w:rPr>
        <w:t xml:space="preserve"> Amsterdam</w:t>
      </w:r>
      <w:r w:rsidR="006634EF" w:rsidRPr="00480E81">
        <w:rPr>
          <w:lang w:val="en-GB"/>
        </w:rPr>
        <w:t>.</w:t>
      </w:r>
      <w:r w:rsidR="0075083D">
        <w:rPr>
          <w:lang w:val="en-GB"/>
        </w:rPr>
        <w:t xml:space="preserve"> Within the study, we make use of the </w:t>
      </w:r>
      <w:proofErr w:type="spellStart"/>
      <w:r w:rsidR="0075083D">
        <w:rPr>
          <w:lang w:val="en-GB"/>
        </w:rPr>
        <w:t>Boozebuster</w:t>
      </w:r>
      <w:proofErr w:type="spellEnd"/>
      <w:r w:rsidR="0075083D">
        <w:rPr>
          <w:lang w:val="en-GB"/>
        </w:rPr>
        <w:t xml:space="preserve"> app (hereinafter: the </w:t>
      </w:r>
      <w:r w:rsidR="008F2E2F">
        <w:rPr>
          <w:lang w:val="en-GB"/>
        </w:rPr>
        <w:t>‘app’).</w:t>
      </w:r>
    </w:p>
    <w:p w14:paraId="609A7087" w14:textId="77777777" w:rsidR="00902FF2" w:rsidRDefault="00902FF2" w:rsidP="00021086">
      <w:pPr>
        <w:rPr>
          <w:lang w:val="en-GB"/>
        </w:rPr>
      </w:pPr>
    </w:p>
    <w:p w14:paraId="6636F538" w14:textId="426C777A" w:rsidR="008F2E2F" w:rsidRPr="00480E81" w:rsidRDefault="008F2E2F" w:rsidP="008B6B15">
      <w:pPr>
        <w:jc w:val="both"/>
        <w:rPr>
          <w:lang w:val="en-GB"/>
        </w:rPr>
      </w:pPr>
      <w:r>
        <w:rPr>
          <w:lang w:val="en-GB"/>
        </w:rPr>
        <w:t xml:space="preserve">The app was developed by INESC TEC in collaboration with the </w:t>
      </w:r>
      <w:proofErr w:type="spellStart"/>
      <w:r>
        <w:rPr>
          <w:lang w:val="en-GB"/>
        </w:rPr>
        <w:t>Vrije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Universiteit</w:t>
      </w:r>
      <w:proofErr w:type="spellEnd"/>
      <w:r>
        <w:rPr>
          <w:lang w:val="en-GB"/>
        </w:rPr>
        <w:t xml:space="preserve"> Amsterdam (hereinafter: the ‘VU’). The VU is independently responsible for the personal data processed via the app</w:t>
      </w:r>
      <w:r w:rsidR="008B6B15">
        <w:rPr>
          <w:lang w:val="en-GB"/>
        </w:rPr>
        <w:t>, acting as data controller</w:t>
      </w:r>
      <w:r>
        <w:rPr>
          <w:lang w:val="en-GB"/>
        </w:rPr>
        <w:t>. INESC TEC ensures safe storage of the personal data and will not do anything for its own purposes with your personal data that is processed through the app</w:t>
      </w:r>
      <w:r w:rsidR="008B6B15">
        <w:rPr>
          <w:lang w:val="en-GB"/>
        </w:rPr>
        <w:t>, acting as data processor</w:t>
      </w:r>
      <w:r>
        <w:rPr>
          <w:lang w:val="en-GB"/>
        </w:rPr>
        <w:t xml:space="preserve">. </w:t>
      </w:r>
    </w:p>
    <w:p w14:paraId="078D470D" w14:textId="7E054C06" w:rsidR="00021086" w:rsidRDefault="00021086" w:rsidP="00021086">
      <w:pPr>
        <w:pStyle w:val="Kop1"/>
        <w:rPr>
          <w:lang w:val="en-GB"/>
        </w:rPr>
      </w:pPr>
      <w:r w:rsidRPr="00480E81">
        <w:rPr>
          <w:lang w:val="en-GB"/>
        </w:rPr>
        <w:t>W</w:t>
      </w:r>
      <w:r w:rsidR="006518F2" w:rsidRPr="00480E81">
        <w:rPr>
          <w:lang w:val="en-GB"/>
        </w:rPr>
        <w:t>ho is responsible for the processing of my personal data?</w:t>
      </w:r>
    </w:p>
    <w:p w14:paraId="2CAD3341" w14:textId="77777777" w:rsidR="008F2E2F" w:rsidRDefault="008F2E2F" w:rsidP="008F2E2F">
      <w:pPr>
        <w:rPr>
          <w:lang w:val="en-GB"/>
        </w:rPr>
      </w:pPr>
      <w:r>
        <w:rPr>
          <w:lang w:val="en-GB"/>
        </w:rPr>
        <w:t xml:space="preserve">The VU Foundation, which maintains the VU, is responsible for the data processing operations described in this privacy statement. </w:t>
      </w:r>
    </w:p>
    <w:p w14:paraId="2C427785" w14:textId="084585CA" w:rsidR="008F2E2F" w:rsidRDefault="008F2E2F" w:rsidP="008F2E2F">
      <w:pPr>
        <w:rPr>
          <w:lang w:val="en-GB"/>
        </w:rPr>
      </w:pPr>
      <w:r>
        <w:rPr>
          <w:lang w:val="en-GB"/>
        </w:rPr>
        <w:t>The VU Foundation is located at:</w:t>
      </w:r>
    </w:p>
    <w:p w14:paraId="6E2A4EE0" w14:textId="2760D643" w:rsidR="008F2E2F" w:rsidRDefault="008F2E2F" w:rsidP="008F2E2F">
      <w:pPr>
        <w:rPr>
          <w:lang w:val="en-GB"/>
        </w:rPr>
      </w:pPr>
    </w:p>
    <w:p w14:paraId="380C20A7" w14:textId="38676AE7" w:rsidR="008F2E2F" w:rsidRDefault="008F2E2F" w:rsidP="008F2E2F">
      <w:pPr>
        <w:rPr>
          <w:lang w:val="en-GB"/>
        </w:rPr>
      </w:pPr>
      <w:r>
        <w:rPr>
          <w:lang w:val="en-GB"/>
        </w:rPr>
        <w:t xml:space="preserve">De </w:t>
      </w:r>
      <w:proofErr w:type="spellStart"/>
      <w:r>
        <w:rPr>
          <w:lang w:val="en-GB"/>
        </w:rPr>
        <w:t>Boelelaan</w:t>
      </w:r>
      <w:proofErr w:type="spellEnd"/>
      <w:r>
        <w:rPr>
          <w:lang w:val="en-GB"/>
        </w:rPr>
        <w:t xml:space="preserve"> 1105</w:t>
      </w:r>
    </w:p>
    <w:p w14:paraId="70EA8F7D" w14:textId="49061342" w:rsidR="008F2E2F" w:rsidRDefault="008F2E2F" w:rsidP="008F2E2F">
      <w:pPr>
        <w:rPr>
          <w:lang w:val="en-GB"/>
        </w:rPr>
      </w:pPr>
      <w:r>
        <w:rPr>
          <w:lang w:val="en-GB"/>
        </w:rPr>
        <w:t>1081 HV Amsterdam</w:t>
      </w:r>
    </w:p>
    <w:p w14:paraId="091D959C" w14:textId="12EDA2DD" w:rsidR="008F2E2F" w:rsidRDefault="008F2E2F" w:rsidP="008F2E2F">
      <w:pPr>
        <w:rPr>
          <w:lang w:val="en-GB"/>
        </w:rPr>
      </w:pPr>
    </w:p>
    <w:p w14:paraId="418DA9AA" w14:textId="3A84BB56" w:rsidR="008F2E2F" w:rsidRPr="008F2E2F" w:rsidRDefault="008F2E2F" w:rsidP="008F2E2F">
      <w:pPr>
        <w:rPr>
          <w:lang w:val="en-GB"/>
        </w:rPr>
      </w:pPr>
      <w:r>
        <w:rPr>
          <w:lang w:val="en-GB"/>
        </w:rPr>
        <w:t>The VU Foundation</w:t>
      </w:r>
      <w:r w:rsidR="00716B4D">
        <w:rPr>
          <w:lang w:val="en-GB"/>
        </w:rPr>
        <w:t>, as data controller,</w:t>
      </w:r>
      <w:r>
        <w:rPr>
          <w:lang w:val="en-GB"/>
        </w:rPr>
        <w:t xml:space="preserve"> has the legal obligation to ensure that your personal data is processed in accordance with the applicable privacy legislation, including the General Data Protection Regulation (GDPR).</w:t>
      </w:r>
    </w:p>
    <w:p w14:paraId="4F824D49" w14:textId="344E0D6B" w:rsidR="00021086" w:rsidRDefault="00335B8C" w:rsidP="00021086">
      <w:pPr>
        <w:pStyle w:val="Kop1"/>
        <w:rPr>
          <w:lang w:val="en-GB"/>
        </w:rPr>
      </w:pPr>
      <w:r w:rsidRPr="00480E81">
        <w:rPr>
          <w:lang w:val="en-GB"/>
        </w:rPr>
        <w:t>What</w:t>
      </w:r>
      <w:r w:rsidR="00021086" w:rsidRPr="00480E81">
        <w:rPr>
          <w:lang w:val="en-GB"/>
        </w:rPr>
        <w:t xml:space="preserve"> (</w:t>
      </w:r>
      <w:r w:rsidRPr="00480E81">
        <w:rPr>
          <w:lang w:val="en-GB"/>
        </w:rPr>
        <w:t>categories of</w:t>
      </w:r>
      <w:r w:rsidR="00021086" w:rsidRPr="00480E81">
        <w:rPr>
          <w:lang w:val="en-GB"/>
        </w:rPr>
        <w:t xml:space="preserve">) </w:t>
      </w:r>
      <w:r w:rsidRPr="00480E81">
        <w:rPr>
          <w:lang w:val="en-GB"/>
        </w:rPr>
        <w:t>personal data will be processed?</w:t>
      </w:r>
    </w:p>
    <w:p w14:paraId="3165A274" w14:textId="252DC089" w:rsidR="005D18A8" w:rsidRDefault="005D18A8" w:rsidP="005D18A8">
      <w:pPr>
        <w:rPr>
          <w:lang w:val="en-GB"/>
        </w:rPr>
      </w:pPr>
      <w:r>
        <w:rPr>
          <w:lang w:val="en-GB"/>
        </w:rPr>
        <w:t>From the data you provide via the app, the VU collects information about your behaviour, activities</w:t>
      </w:r>
      <w:r w:rsidR="00E22439">
        <w:rPr>
          <w:lang w:val="en-GB"/>
        </w:rPr>
        <w:t xml:space="preserve"> and goals. Log information is also collected to secure and maintain the app.</w:t>
      </w:r>
    </w:p>
    <w:p w14:paraId="67401B76" w14:textId="74ED0BEA" w:rsidR="00E22439" w:rsidRDefault="00E22439" w:rsidP="005D18A8">
      <w:pPr>
        <w:rPr>
          <w:lang w:val="en-GB"/>
        </w:rPr>
      </w:pPr>
      <w:r>
        <w:rPr>
          <w:lang w:val="en-GB"/>
        </w:rPr>
        <w:t>You need a user account to use the app. You don’t have to fill out your name and address, only a user name that you have made up. When you log in, the following technical data will be automatically linked to your user account:</w:t>
      </w:r>
    </w:p>
    <w:p w14:paraId="2A38FB9D" w14:textId="77777777" w:rsidR="00E22439" w:rsidRDefault="00E22439" w:rsidP="005D18A8">
      <w:pPr>
        <w:rPr>
          <w:lang w:val="en-GB"/>
        </w:rPr>
      </w:pPr>
    </w:p>
    <w:p w14:paraId="6AC852B4" w14:textId="6BEA9A39" w:rsidR="00E22439" w:rsidRDefault="00E22439" w:rsidP="00E22439">
      <w:pPr>
        <w:pStyle w:val="Lijstalinea"/>
        <w:numPr>
          <w:ilvl w:val="0"/>
          <w:numId w:val="29"/>
        </w:numPr>
        <w:rPr>
          <w:lang w:val="en-GB"/>
        </w:rPr>
      </w:pPr>
      <w:r>
        <w:rPr>
          <w:lang w:val="en-GB"/>
        </w:rPr>
        <w:t xml:space="preserve">Time of login </w:t>
      </w:r>
    </w:p>
    <w:p w14:paraId="222B6CF4" w14:textId="2125B0D3" w:rsidR="00E22439" w:rsidRDefault="00E22439" w:rsidP="00E22439">
      <w:pPr>
        <w:pStyle w:val="Lijstalinea"/>
        <w:numPr>
          <w:ilvl w:val="0"/>
          <w:numId w:val="29"/>
        </w:numPr>
        <w:rPr>
          <w:lang w:val="en-GB"/>
        </w:rPr>
      </w:pPr>
      <w:r>
        <w:rPr>
          <w:lang w:val="en-GB"/>
        </w:rPr>
        <w:t>Your IP-address</w:t>
      </w:r>
    </w:p>
    <w:p w14:paraId="3DFD6006" w14:textId="6E579CA6" w:rsidR="00E22439" w:rsidRDefault="00E22439" w:rsidP="00E22439">
      <w:pPr>
        <w:pStyle w:val="Lijstalinea"/>
        <w:numPr>
          <w:ilvl w:val="0"/>
          <w:numId w:val="29"/>
        </w:numPr>
        <w:rPr>
          <w:lang w:val="en-GB"/>
        </w:rPr>
      </w:pPr>
      <w:r>
        <w:rPr>
          <w:lang w:val="en-GB"/>
        </w:rPr>
        <w:t>Used browser type, browser version, operating system (user-agent)</w:t>
      </w:r>
    </w:p>
    <w:p w14:paraId="32216D7D" w14:textId="21ECF44B" w:rsidR="00E22439" w:rsidRPr="00E22439" w:rsidRDefault="00E22439" w:rsidP="00E22439">
      <w:pPr>
        <w:rPr>
          <w:lang w:val="en-GB"/>
        </w:rPr>
      </w:pPr>
      <w:r>
        <w:rPr>
          <w:lang w:val="en-GB"/>
        </w:rPr>
        <w:t>This data is used to track unauthorized access attempts and to help resolve issues when using the app.</w:t>
      </w:r>
    </w:p>
    <w:p w14:paraId="6FF6D284" w14:textId="3E60B80A" w:rsidR="00021086" w:rsidRDefault="00977F11" w:rsidP="00E25D09">
      <w:pPr>
        <w:pStyle w:val="Kop1"/>
        <w:rPr>
          <w:lang w:val="en-GB"/>
        </w:rPr>
      </w:pPr>
      <w:r>
        <w:rPr>
          <w:lang w:val="en-GB"/>
        </w:rPr>
        <w:t>For which purposes</w:t>
      </w:r>
      <w:r w:rsidR="00B81752" w:rsidRPr="00480E81">
        <w:rPr>
          <w:lang w:val="en-GB"/>
        </w:rPr>
        <w:t xml:space="preserve"> </w:t>
      </w:r>
      <w:r>
        <w:rPr>
          <w:lang w:val="en-GB"/>
        </w:rPr>
        <w:t>are</w:t>
      </w:r>
      <w:r w:rsidRPr="00480E81">
        <w:rPr>
          <w:lang w:val="en-GB"/>
        </w:rPr>
        <w:t xml:space="preserve"> </w:t>
      </w:r>
      <w:r w:rsidR="00B81752" w:rsidRPr="00480E81">
        <w:rPr>
          <w:lang w:val="en-GB"/>
        </w:rPr>
        <w:t xml:space="preserve">my personal data processed, and on </w:t>
      </w:r>
      <w:r w:rsidR="004C06AF" w:rsidRPr="00480E81">
        <w:rPr>
          <w:lang w:val="en-GB"/>
        </w:rPr>
        <w:t xml:space="preserve">the basis of </w:t>
      </w:r>
      <w:r>
        <w:rPr>
          <w:lang w:val="en-GB"/>
        </w:rPr>
        <w:t>which</w:t>
      </w:r>
      <w:r w:rsidRPr="00480E81">
        <w:rPr>
          <w:lang w:val="en-GB"/>
        </w:rPr>
        <w:t xml:space="preserve"> </w:t>
      </w:r>
      <w:r w:rsidR="00B81752" w:rsidRPr="00480E81">
        <w:rPr>
          <w:lang w:val="en-GB"/>
        </w:rPr>
        <w:t xml:space="preserve">legal </w:t>
      </w:r>
      <w:r w:rsidR="004C06AF" w:rsidRPr="00480E81">
        <w:rPr>
          <w:lang w:val="en-GB"/>
        </w:rPr>
        <w:t>grounds</w:t>
      </w:r>
      <w:r w:rsidR="00B81752" w:rsidRPr="00480E81">
        <w:rPr>
          <w:lang w:val="en-GB"/>
        </w:rPr>
        <w:t>?</w:t>
      </w:r>
    </w:p>
    <w:p w14:paraId="51AAA009" w14:textId="77777777" w:rsidR="00902FF2" w:rsidRDefault="00902FF2" w:rsidP="00902FF2">
      <w:pPr>
        <w:spacing w:line="276" w:lineRule="auto"/>
        <w:rPr>
          <w:lang w:val="en-GB"/>
        </w:rPr>
      </w:pPr>
      <w:r w:rsidRPr="00902FF2">
        <w:rPr>
          <w:lang w:val="en-GB"/>
        </w:rPr>
        <w:t>Your personal data is processed for</w:t>
      </w:r>
      <w:r>
        <w:rPr>
          <w:lang w:val="en-GB"/>
        </w:rPr>
        <w:t>:</w:t>
      </w:r>
    </w:p>
    <w:p w14:paraId="2634EAF8" w14:textId="60E91511" w:rsidR="00902FF2" w:rsidRPr="00902FF2" w:rsidRDefault="00902FF2" w:rsidP="00902FF2">
      <w:pPr>
        <w:pStyle w:val="Lijstalinea"/>
        <w:numPr>
          <w:ilvl w:val="0"/>
          <w:numId w:val="31"/>
        </w:numPr>
        <w:spacing w:line="276" w:lineRule="auto"/>
        <w:rPr>
          <w:lang w:val="en-GB"/>
        </w:rPr>
      </w:pPr>
      <w:r>
        <w:rPr>
          <w:lang w:val="en-GB"/>
        </w:rPr>
        <w:t>C</w:t>
      </w:r>
      <w:r w:rsidRPr="00902FF2">
        <w:rPr>
          <w:lang w:val="en-GB"/>
        </w:rPr>
        <w:t xml:space="preserve">onducting scientific research into the effectiveness of </w:t>
      </w:r>
      <w:proofErr w:type="spellStart"/>
      <w:r w:rsidRPr="00902FF2">
        <w:rPr>
          <w:lang w:val="en-GB"/>
        </w:rPr>
        <w:t>Boozebuster</w:t>
      </w:r>
      <w:proofErr w:type="spellEnd"/>
      <w:r w:rsidRPr="00902FF2">
        <w:rPr>
          <w:lang w:val="en-GB"/>
        </w:rPr>
        <w:t>, an app that helps young adults deal with alcohol in a healthier way while improving their mood and sleeping patterns;</w:t>
      </w:r>
    </w:p>
    <w:p w14:paraId="79D4A147" w14:textId="77777777" w:rsidR="00902FF2" w:rsidRDefault="00902FF2" w:rsidP="00902FF2">
      <w:pPr>
        <w:pStyle w:val="Lijstalinea"/>
        <w:numPr>
          <w:ilvl w:val="0"/>
          <w:numId w:val="30"/>
        </w:numPr>
        <w:spacing w:line="276" w:lineRule="auto"/>
        <w:rPr>
          <w:lang w:val="en-GB"/>
        </w:rPr>
      </w:pPr>
      <w:r w:rsidRPr="00902FF2">
        <w:rPr>
          <w:lang w:val="en-GB"/>
        </w:rPr>
        <w:t>To develop research activities in order to arrive at new scientific insights;</w:t>
      </w:r>
    </w:p>
    <w:p w14:paraId="191D2D93" w14:textId="347A8307" w:rsidR="00902FF2" w:rsidRPr="00902FF2" w:rsidRDefault="00902FF2" w:rsidP="00902FF2">
      <w:pPr>
        <w:pStyle w:val="Lijstalinea"/>
        <w:numPr>
          <w:ilvl w:val="0"/>
          <w:numId w:val="30"/>
        </w:numPr>
        <w:spacing w:line="276" w:lineRule="auto"/>
        <w:rPr>
          <w:lang w:val="en-GB"/>
        </w:rPr>
      </w:pPr>
      <w:r>
        <w:rPr>
          <w:lang w:val="en-GB"/>
        </w:rPr>
        <w:t>S</w:t>
      </w:r>
      <w:r w:rsidRPr="00902FF2">
        <w:rPr>
          <w:lang w:val="en-GB"/>
        </w:rPr>
        <w:t>ending online reminders / notifications about the (progress) of the intervention.</w:t>
      </w:r>
    </w:p>
    <w:p w14:paraId="4DBDDC88" w14:textId="77777777" w:rsidR="00902FF2" w:rsidRDefault="00902FF2" w:rsidP="00902FF2">
      <w:pPr>
        <w:spacing w:line="276" w:lineRule="auto"/>
        <w:rPr>
          <w:lang w:val="en-GB"/>
        </w:rPr>
      </w:pPr>
    </w:p>
    <w:p w14:paraId="1F81397E" w14:textId="1FDBC915" w:rsidR="00E22439" w:rsidRPr="00E22439" w:rsidRDefault="00902FF2" w:rsidP="00902FF2">
      <w:pPr>
        <w:spacing w:line="276" w:lineRule="auto"/>
        <w:rPr>
          <w:lang w:val="en-GB"/>
        </w:rPr>
      </w:pPr>
      <w:r w:rsidRPr="00902FF2">
        <w:rPr>
          <w:lang w:val="en-GB"/>
        </w:rPr>
        <w:lastRenderedPageBreak/>
        <w:t>As stated in the consent form, you have the right to withdraw your consent at any time by contacting us using the contact details below.</w:t>
      </w:r>
    </w:p>
    <w:p w14:paraId="5DFF258D" w14:textId="77777777" w:rsidR="00021086" w:rsidRPr="00480E81" w:rsidRDefault="00021086" w:rsidP="00E25D09">
      <w:pPr>
        <w:pStyle w:val="Kop1"/>
        <w:rPr>
          <w:lang w:val="en-GB"/>
        </w:rPr>
      </w:pPr>
      <w:r w:rsidRPr="00480E81">
        <w:rPr>
          <w:lang w:val="en-GB"/>
        </w:rPr>
        <w:t>W</w:t>
      </w:r>
      <w:r w:rsidR="004150A2" w:rsidRPr="00480E81">
        <w:rPr>
          <w:lang w:val="en-GB"/>
        </w:rPr>
        <w:t>ho has access to my personal data</w:t>
      </w:r>
      <w:r w:rsidRPr="00480E81">
        <w:rPr>
          <w:lang w:val="en-GB"/>
        </w:rPr>
        <w:t>?</w:t>
      </w:r>
    </w:p>
    <w:p w14:paraId="20506B2A" w14:textId="3A4D7A9C" w:rsidR="00021086" w:rsidRDefault="00A0613F" w:rsidP="00902FF2">
      <w:pPr>
        <w:spacing w:line="276" w:lineRule="auto"/>
        <w:rPr>
          <w:lang w:val="en-GB"/>
        </w:rPr>
      </w:pPr>
      <w:r w:rsidRPr="00480E81">
        <w:rPr>
          <w:lang w:val="en-GB"/>
        </w:rPr>
        <w:t xml:space="preserve">The personal data will only be </w:t>
      </w:r>
      <w:r w:rsidR="00210B65" w:rsidRPr="00480E81">
        <w:rPr>
          <w:lang w:val="en-GB"/>
        </w:rPr>
        <w:t>accessed</w:t>
      </w:r>
      <w:r w:rsidRPr="00480E81">
        <w:rPr>
          <w:lang w:val="en-GB"/>
        </w:rPr>
        <w:t xml:space="preserve"> by employees of </w:t>
      </w:r>
      <w:r w:rsidR="00676CF1" w:rsidRPr="00902FF2">
        <w:rPr>
          <w:lang w:val="en-GB"/>
        </w:rPr>
        <w:t xml:space="preserve">the </w:t>
      </w:r>
      <w:r w:rsidR="00902FF2" w:rsidRPr="00902FF2">
        <w:rPr>
          <w:lang w:val="en-GB"/>
        </w:rPr>
        <w:t>VU</w:t>
      </w:r>
      <w:r w:rsidR="00021086" w:rsidRPr="00902FF2">
        <w:rPr>
          <w:lang w:val="en-GB"/>
        </w:rPr>
        <w:t xml:space="preserve"> </w:t>
      </w:r>
      <w:r w:rsidR="00E87DF2" w:rsidRPr="00902FF2">
        <w:rPr>
          <w:lang w:val="en-GB"/>
        </w:rPr>
        <w:t>who by</w:t>
      </w:r>
      <w:r w:rsidR="00E87DF2" w:rsidRPr="00480E81">
        <w:rPr>
          <w:lang w:val="en-GB"/>
        </w:rPr>
        <w:t xml:space="preserve"> reason of their </w:t>
      </w:r>
      <w:r w:rsidR="00C34B3A">
        <w:rPr>
          <w:lang w:val="en-GB"/>
        </w:rPr>
        <w:t>function</w:t>
      </w:r>
      <w:r w:rsidR="00C34B3A" w:rsidRPr="00480E81">
        <w:rPr>
          <w:lang w:val="en-GB"/>
        </w:rPr>
        <w:t xml:space="preserve"> </w:t>
      </w:r>
      <w:r w:rsidR="00E87DF2" w:rsidRPr="00480E81">
        <w:rPr>
          <w:lang w:val="en-GB"/>
        </w:rPr>
        <w:t xml:space="preserve">have a role </w:t>
      </w:r>
      <w:r w:rsidR="003B0363" w:rsidRPr="00480E81">
        <w:rPr>
          <w:lang w:val="en-GB"/>
        </w:rPr>
        <w:t>in the processing of your personal data for the abovementioned purposes and for whom it is necessary that they have access to the personal data.</w:t>
      </w:r>
      <w:r w:rsidR="00990A16">
        <w:rPr>
          <w:lang w:val="en-GB"/>
        </w:rPr>
        <w:t xml:space="preserve"> These employees have a duty of confidentiality and are not allowed to share your data with third parties.</w:t>
      </w:r>
    </w:p>
    <w:p w14:paraId="771FB918" w14:textId="10554D0F" w:rsidR="00E22439" w:rsidRDefault="00990A16" w:rsidP="00902FF2">
      <w:pPr>
        <w:spacing w:line="276" w:lineRule="auto"/>
        <w:rPr>
          <w:lang w:val="en-GB"/>
        </w:rPr>
      </w:pPr>
      <w:r>
        <w:rPr>
          <w:lang w:val="en-GB"/>
        </w:rPr>
        <w:t xml:space="preserve">Authorized INESC TEC employees can also access your personal data, but only if this is necessary for the security or maintenance of the app. INESC TEC and its employees have a duty of confidentiality and are not allowed to </w:t>
      </w:r>
      <w:r w:rsidR="00F07956">
        <w:rPr>
          <w:lang w:val="en-GB"/>
        </w:rPr>
        <w:t xml:space="preserve">use your personal data with third parties. INESC TEC only processes your personal data on behalf of the </w:t>
      </w:r>
      <w:r w:rsidR="00902FF2">
        <w:rPr>
          <w:lang w:val="en-GB"/>
        </w:rPr>
        <w:t>VU</w:t>
      </w:r>
      <w:r w:rsidR="00F07956">
        <w:rPr>
          <w:lang w:val="en-GB"/>
        </w:rPr>
        <w:t xml:space="preserve"> and are not allowed to use your personal data for its own purposes. The V</w:t>
      </w:r>
      <w:r w:rsidR="00902FF2">
        <w:rPr>
          <w:lang w:val="en-GB"/>
        </w:rPr>
        <w:t>U</w:t>
      </w:r>
      <w:r w:rsidR="00F07956">
        <w:rPr>
          <w:lang w:val="en-GB"/>
        </w:rPr>
        <w:t xml:space="preserve"> has concluded a processing agreement with INESC TEC</w:t>
      </w:r>
      <w:r w:rsidR="00716B4D">
        <w:rPr>
          <w:lang w:val="en-GB"/>
        </w:rPr>
        <w:t xml:space="preserve"> establishing the obligations of both entities.</w:t>
      </w:r>
    </w:p>
    <w:p w14:paraId="247E6C1A" w14:textId="77777777" w:rsidR="00E22439" w:rsidRDefault="00E22439">
      <w:pPr>
        <w:rPr>
          <w:lang w:val="en-GB"/>
        </w:rPr>
      </w:pPr>
    </w:p>
    <w:p w14:paraId="59643EBF" w14:textId="77777777" w:rsidR="00021086" w:rsidRPr="00480E81" w:rsidRDefault="00021086" w:rsidP="00E25D09">
      <w:pPr>
        <w:pStyle w:val="Kop1"/>
        <w:rPr>
          <w:lang w:val="en-GB"/>
        </w:rPr>
      </w:pPr>
      <w:r w:rsidRPr="00480E81">
        <w:rPr>
          <w:lang w:val="en-GB"/>
        </w:rPr>
        <w:t>W</w:t>
      </w:r>
      <w:r w:rsidR="00EF4A89" w:rsidRPr="00480E81">
        <w:rPr>
          <w:lang w:val="en-GB"/>
        </w:rPr>
        <w:t>ill my personal data be shared with third parties?</w:t>
      </w:r>
    </w:p>
    <w:p w14:paraId="17ECDF56" w14:textId="3D938124" w:rsidR="00021086" w:rsidRPr="00902FF2" w:rsidRDefault="00EF4A89" w:rsidP="00902FF2">
      <w:pPr>
        <w:spacing w:line="276" w:lineRule="auto"/>
        <w:rPr>
          <w:lang w:val="en-GB"/>
        </w:rPr>
      </w:pPr>
      <w:r w:rsidRPr="00480E81">
        <w:rPr>
          <w:lang w:val="en-GB"/>
        </w:rPr>
        <w:t xml:space="preserve">We </w:t>
      </w:r>
      <w:r w:rsidR="0083565A">
        <w:rPr>
          <w:lang w:val="en-GB"/>
        </w:rPr>
        <w:t>may</w:t>
      </w:r>
      <w:r w:rsidR="0083565A" w:rsidRPr="00480E81">
        <w:rPr>
          <w:lang w:val="en-GB"/>
        </w:rPr>
        <w:t xml:space="preserve"> </w:t>
      </w:r>
      <w:r w:rsidRPr="00480E81">
        <w:rPr>
          <w:lang w:val="en-GB"/>
        </w:rPr>
        <w:t xml:space="preserve">share your personal data with </w:t>
      </w:r>
      <w:r w:rsidRPr="00902FF2">
        <w:rPr>
          <w:lang w:val="en-GB"/>
        </w:rPr>
        <w:t xml:space="preserve">third parties, such as the suppliers of IT systems that we use </w:t>
      </w:r>
      <w:r w:rsidR="00C34B3A" w:rsidRPr="00902FF2">
        <w:rPr>
          <w:lang w:val="en-GB"/>
        </w:rPr>
        <w:t xml:space="preserve">for </w:t>
      </w:r>
      <w:r w:rsidRPr="00902FF2">
        <w:rPr>
          <w:lang w:val="en-GB"/>
        </w:rPr>
        <w:t>the processing of your personal data.</w:t>
      </w:r>
      <w:r w:rsidR="00D66225" w:rsidRPr="00902FF2">
        <w:rPr>
          <w:lang w:val="en-GB"/>
        </w:rPr>
        <w:t xml:space="preserve"> </w:t>
      </w:r>
      <w:r w:rsidR="001A12CE" w:rsidRPr="00902FF2">
        <w:rPr>
          <w:lang w:val="en-GB"/>
        </w:rPr>
        <w:t>Via the contact details below you can request more information about the third parties we share your personal data with.</w:t>
      </w:r>
      <w:r w:rsidR="003C3766">
        <w:rPr>
          <w:lang w:val="en-GB"/>
        </w:rPr>
        <w:t xml:space="preserve"> We confirm that these companies are compliant with GDPR and data protection national laws.</w:t>
      </w:r>
    </w:p>
    <w:p w14:paraId="75409D03" w14:textId="30B2820B" w:rsidR="00021086" w:rsidRPr="00480E81" w:rsidRDefault="00C64F97" w:rsidP="00902FF2">
      <w:pPr>
        <w:spacing w:line="276" w:lineRule="auto"/>
        <w:rPr>
          <w:lang w:val="en-GB"/>
        </w:rPr>
      </w:pPr>
      <w:r w:rsidRPr="00902FF2">
        <w:rPr>
          <w:lang w:val="en-GB"/>
        </w:rPr>
        <w:t xml:space="preserve"> </w:t>
      </w:r>
      <w:r w:rsidR="003C3766">
        <w:rPr>
          <w:lang w:val="en-GB"/>
        </w:rPr>
        <w:t xml:space="preserve">In these cases, we </w:t>
      </w:r>
      <w:r w:rsidRPr="00902FF2">
        <w:rPr>
          <w:lang w:val="en-GB"/>
        </w:rPr>
        <w:t xml:space="preserve">enter into a </w:t>
      </w:r>
      <w:r w:rsidR="006A40E3" w:rsidRPr="00902FF2">
        <w:rPr>
          <w:lang w:val="en-GB"/>
        </w:rPr>
        <w:t>data processing agreement with them</w:t>
      </w:r>
      <w:r w:rsidRPr="00902FF2">
        <w:rPr>
          <w:lang w:val="en-GB"/>
        </w:rPr>
        <w:t xml:space="preserve"> </w:t>
      </w:r>
      <w:r w:rsidR="003C3766" w:rsidRPr="003C3766">
        <w:rPr>
          <w:lang w:val="en-GB"/>
        </w:rPr>
        <w:t>establishing the obligations of both entities</w:t>
      </w:r>
      <w:r w:rsidR="003C3766">
        <w:rPr>
          <w:lang w:val="en-GB"/>
        </w:rPr>
        <w:t>,</w:t>
      </w:r>
      <w:r w:rsidR="003C3766" w:rsidRPr="003C3766">
        <w:rPr>
          <w:lang w:val="en-GB"/>
        </w:rPr>
        <w:t xml:space="preserve"> </w:t>
      </w:r>
      <w:r w:rsidRPr="00902FF2">
        <w:rPr>
          <w:lang w:val="en-GB"/>
        </w:rPr>
        <w:t xml:space="preserve">in order to ensure that your personal data </w:t>
      </w:r>
      <w:r w:rsidR="0068429E" w:rsidRPr="00902FF2">
        <w:rPr>
          <w:lang w:val="en-GB"/>
        </w:rPr>
        <w:t xml:space="preserve">are </w:t>
      </w:r>
      <w:r w:rsidRPr="00902FF2">
        <w:rPr>
          <w:lang w:val="en-GB"/>
        </w:rPr>
        <w:t>processed carefully</w:t>
      </w:r>
      <w:r w:rsidR="003C3766">
        <w:rPr>
          <w:lang w:val="en-GB"/>
        </w:rPr>
        <w:t>,</w:t>
      </w:r>
      <w:r w:rsidRPr="00902FF2">
        <w:rPr>
          <w:lang w:val="en-GB"/>
        </w:rPr>
        <w:t xml:space="preserve"> </w:t>
      </w:r>
      <w:r w:rsidR="00EB7529" w:rsidRPr="00902FF2">
        <w:rPr>
          <w:lang w:val="en-GB"/>
        </w:rPr>
        <w:t>securely</w:t>
      </w:r>
      <w:r w:rsidRPr="00902FF2">
        <w:rPr>
          <w:lang w:val="en-GB"/>
        </w:rPr>
        <w:t xml:space="preserve"> and in accordance with the GDPR. </w:t>
      </w:r>
      <w:r w:rsidR="00DF0642" w:rsidRPr="00902FF2">
        <w:rPr>
          <w:lang w:val="en-GB"/>
        </w:rPr>
        <w:t>We continue to be the data controller in respect of this processing.</w:t>
      </w:r>
    </w:p>
    <w:p w14:paraId="4AD473D3" w14:textId="77777777" w:rsidR="00E25D09" w:rsidRPr="00480E81" w:rsidRDefault="00E25D09" w:rsidP="00902FF2">
      <w:pPr>
        <w:spacing w:line="276" w:lineRule="auto"/>
        <w:rPr>
          <w:lang w:val="en-GB"/>
        </w:rPr>
      </w:pPr>
    </w:p>
    <w:p w14:paraId="536C49AE" w14:textId="77777777" w:rsidR="00021086" w:rsidRPr="00480E81" w:rsidRDefault="00DF0642" w:rsidP="00902FF2">
      <w:pPr>
        <w:spacing w:line="276" w:lineRule="auto"/>
        <w:rPr>
          <w:lang w:val="en-GB"/>
        </w:rPr>
      </w:pPr>
      <w:r w:rsidRPr="00480E81">
        <w:rPr>
          <w:lang w:val="en-GB"/>
        </w:rPr>
        <w:t xml:space="preserve">It is possible that we share your personal data with other parties, such as public bodies, if </w:t>
      </w:r>
      <w:r w:rsidR="00A123A9" w:rsidRPr="00480E81">
        <w:rPr>
          <w:lang w:val="en-GB"/>
        </w:rPr>
        <w:t xml:space="preserve">this is </w:t>
      </w:r>
      <w:r w:rsidR="006A40E3" w:rsidRPr="00480E81">
        <w:rPr>
          <w:lang w:val="en-GB"/>
        </w:rPr>
        <w:t xml:space="preserve">for example </w:t>
      </w:r>
      <w:r w:rsidRPr="00480E81">
        <w:rPr>
          <w:lang w:val="en-GB"/>
        </w:rPr>
        <w:t xml:space="preserve">necessary </w:t>
      </w:r>
      <w:r w:rsidR="00434E6C" w:rsidRPr="00480E81">
        <w:rPr>
          <w:lang w:val="en-GB"/>
        </w:rPr>
        <w:t>in order to</w:t>
      </w:r>
      <w:r w:rsidRPr="00480E81">
        <w:rPr>
          <w:lang w:val="en-GB"/>
        </w:rPr>
        <w:t xml:space="preserve"> comply with a </w:t>
      </w:r>
      <w:r w:rsidR="0068429E">
        <w:rPr>
          <w:lang w:val="en-GB"/>
        </w:rPr>
        <w:t>legal</w:t>
      </w:r>
      <w:r w:rsidR="0068429E" w:rsidRPr="00480E81">
        <w:rPr>
          <w:lang w:val="en-GB"/>
        </w:rPr>
        <w:t xml:space="preserve"> </w:t>
      </w:r>
      <w:r w:rsidRPr="00480E81">
        <w:rPr>
          <w:lang w:val="en-GB"/>
        </w:rPr>
        <w:t>obligation or a court order.</w:t>
      </w:r>
    </w:p>
    <w:p w14:paraId="7C5384DB" w14:textId="77777777" w:rsidR="00021086" w:rsidRPr="00480E81" w:rsidRDefault="008C22BC" w:rsidP="00E25D09">
      <w:pPr>
        <w:pStyle w:val="Kop1"/>
        <w:rPr>
          <w:lang w:val="en-GB"/>
        </w:rPr>
      </w:pPr>
      <w:r w:rsidRPr="00480E81">
        <w:rPr>
          <w:lang w:val="en-GB"/>
        </w:rPr>
        <w:t>Will my personal data</w:t>
      </w:r>
      <w:r w:rsidR="005E0327" w:rsidRPr="00480E81">
        <w:rPr>
          <w:lang w:val="en-GB"/>
        </w:rPr>
        <w:t xml:space="preserve"> be transferred to countries outside of the European Economic Area?</w:t>
      </w:r>
    </w:p>
    <w:p w14:paraId="2B1CADEF" w14:textId="77777777" w:rsidR="00021086" w:rsidRPr="00480E81" w:rsidRDefault="00021086" w:rsidP="00902FF2">
      <w:pPr>
        <w:spacing w:line="276" w:lineRule="auto"/>
        <w:rPr>
          <w:lang w:val="en-GB"/>
        </w:rPr>
      </w:pPr>
      <w:r w:rsidRPr="00480E81">
        <w:rPr>
          <w:lang w:val="en-GB"/>
        </w:rPr>
        <w:t>N</w:t>
      </w:r>
      <w:r w:rsidR="005E0327" w:rsidRPr="00480E81">
        <w:rPr>
          <w:lang w:val="en-GB"/>
        </w:rPr>
        <w:t xml:space="preserve">o, your personal data will not be transferred to countries outside of the European Economic Area (EEA). </w:t>
      </w:r>
      <w:r w:rsidR="006A40E3">
        <w:rPr>
          <w:lang w:val="en-GB"/>
        </w:rPr>
        <w:t>The EEA consists of all</w:t>
      </w:r>
      <w:r w:rsidR="006A40E3" w:rsidRPr="00480E81">
        <w:rPr>
          <w:lang w:val="en-GB"/>
        </w:rPr>
        <w:t xml:space="preserve"> </w:t>
      </w:r>
      <w:r w:rsidR="009C6CD6" w:rsidRPr="00480E81">
        <w:rPr>
          <w:lang w:val="en-GB"/>
        </w:rPr>
        <w:t xml:space="preserve">EU countries plus Norway, Liechtenstein and Iceland. </w:t>
      </w:r>
      <w:r w:rsidR="00CA57AE" w:rsidRPr="003E0A65">
        <w:rPr>
          <w:lang w:val="en-GB"/>
        </w:rPr>
        <w:t xml:space="preserve">No </w:t>
      </w:r>
      <w:r w:rsidR="003E0A65">
        <w:rPr>
          <w:lang w:val="en-GB"/>
        </w:rPr>
        <w:t>additional requirements</w:t>
      </w:r>
      <w:r w:rsidR="00CA57AE" w:rsidRPr="003E0A65">
        <w:rPr>
          <w:lang w:val="en-GB"/>
        </w:rPr>
        <w:t xml:space="preserve"> apply to the transfer of personal data between these countries</w:t>
      </w:r>
      <w:r w:rsidR="003E0A65">
        <w:rPr>
          <w:lang w:val="en-GB"/>
        </w:rPr>
        <w:t xml:space="preserve"> on the basis of the GDPR</w:t>
      </w:r>
      <w:r w:rsidR="00CA57AE" w:rsidRPr="003E0A65">
        <w:rPr>
          <w:lang w:val="en-GB"/>
        </w:rPr>
        <w:t>.</w:t>
      </w:r>
    </w:p>
    <w:p w14:paraId="064984B7" w14:textId="77777777" w:rsidR="00E25D09" w:rsidRPr="00480E81" w:rsidRDefault="00E25D09" w:rsidP="00021086">
      <w:pPr>
        <w:rPr>
          <w:lang w:val="en-GB"/>
        </w:rPr>
      </w:pPr>
    </w:p>
    <w:p w14:paraId="1E6F8603" w14:textId="77777777" w:rsidR="00021086" w:rsidRPr="00480E81" w:rsidRDefault="00F41DC1" w:rsidP="00E25D09">
      <w:pPr>
        <w:pStyle w:val="Kop1"/>
        <w:rPr>
          <w:lang w:val="en-GB"/>
        </w:rPr>
      </w:pPr>
      <w:r w:rsidRPr="00480E81">
        <w:rPr>
          <w:lang w:val="en-GB"/>
        </w:rPr>
        <w:t>For how long will my personal data be retained?</w:t>
      </w:r>
    </w:p>
    <w:p w14:paraId="3774E547" w14:textId="09FB2878" w:rsidR="00021086" w:rsidRPr="001A12CE" w:rsidRDefault="00902FF2" w:rsidP="00021086">
      <w:pPr>
        <w:rPr>
          <w:lang w:val="en-US"/>
        </w:rPr>
      </w:pPr>
      <w:r w:rsidRPr="00902FF2">
        <w:rPr>
          <w:lang w:val="en-US"/>
        </w:rPr>
        <w:t>The data you provide via the app is stored for 10 years for scientific research.</w:t>
      </w:r>
    </w:p>
    <w:p w14:paraId="1A8C9383" w14:textId="77777777" w:rsidR="00021086" w:rsidRPr="00480E81" w:rsidRDefault="00C7732B" w:rsidP="00E25D09">
      <w:pPr>
        <w:pStyle w:val="Kop1"/>
        <w:rPr>
          <w:lang w:val="en-GB"/>
        </w:rPr>
      </w:pPr>
      <w:r w:rsidRPr="00480E81">
        <w:rPr>
          <w:lang w:val="en-GB"/>
        </w:rPr>
        <w:t>How will my personal data be secured?</w:t>
      </w:r>
    </w:p>
    <w:p w14:paraId="108387A7" w14:textId="14C12D59" w:rsidR="00021086" w:rsidRPr="00480E81" w:rsidRDefault="00902FF2" w:rsidP="00021086">
      <w:pPr>
        <w:rPr>
          <w:lang w:val="en-GB"/>
        </w:rPr>
      </w:pPr>
      <w:r>
        <w:rPr>
          <w:lang w:val="en-GB"/>
        </w:rPr>
        <w:t xml:space="preserve">The </w:t>
      </w:r>
      <w:r w:rsidRPr="00902FF2">
        <w:rPr>
          <w:lang w:val="en-GB"/>
        </w:rPr>
        <w:t>VU takes appropriate technical and organizational measures to protect your personal data against loss and any form of unlawful processing</w:t>
      </w:r>
      <w:r w:rsidR="00057992">
        <w:rPr>
          <w:lang w:val="en-GB"/>
        </w:rPr>
        <w:t xml:space="preserve">, such as </w:t>
      </w:r>
      <w:r w:rsidR="001808B8">
        <w:rPr>
          <w:lang w:val="en-GB"/>
        </w:rPr>
        <w:t>pseud</w:t>
      </w:r>
      <w:r w:rsidR="00057992">
        <w:rPr>
          <w:lang w:val="en-GB"/>
        </w:rPr>
        <w:t xml:space="preserve">onymizing your data by coding it. </w:t>
      </w:r>
      <w:bookmarkStart w:id="0" w:name="_GoBack"/>
      <w:bookmarkEnd w:id="0"/>
    </w:p>
    <w:p w14:paraId="5D418361" w14:textId="77777777" w:rsidR="006A537F" w:rsidRPr="00480E81" w:rsidRDefault="00495DC2" w:rsidP="006A537F">
      <w:pPr>
        <w:pStyle w:val="Kop1"/>
        <w:rPr>
          <w:lang w:val="en-GB"/>
        </w:rPr>
      </w:pPr>
      <w:r w:rsidRPr="00480E81">
        <w:rPr>
          <w:lang w:val="en-GB"/>
        </w:rPr>
        <w:t>Who can I contact with questions about the processing of my personal data?</w:t>
      </w:r>
    </w:p>
    <w:p w14:paraId="5845FE27" w14:textId="76E0CF8B" w:rsidR="006A537F" w:rsidRPr="00480E81" w:rsidRDefault="00495DC2" w:rsidP="001A12CE">
      <w:pPr>
        <w:rPr>
          <w:rStyle w:val="Hyperlink"/>
          <w:lang w:val="en-GB"/>
        </w:rPr>
      </w:pPr>
      <w:r w:rsidRPr="00D17392">
        <w:rPr>
          <w:lang w:val="en-GB"/>
        </w:rPr>
        <w:t xml:space="preserve">You can </w:t>
      </w:r>
      <w:r w:rsidR="001D2898" w:rsidRPr="00D17392">
        <w:rPr>
          <w:lang w:val="en-GB"/>
        </w:rPr>
        <w:t xml:space="preserve">ask </w:t>
      </w:r>
      <w:r w:rsidRPr="00D17392">
        <w:rPr>
          <w:lang w:val="en-GB"/>
        </w:rPr>
        <w:t xml:space="preserve">questions </w:t>
      </w:r>
      <w:r w:rsidR="00735005" w:rsidRPr="00D17392">
        <w:rPr>
          <w:lang w:val="en-GB"/>
        </w:rPr>
        <w:t>about how we process</w:t>
      </w:r>
      <w:r w:rsidR="00410E82" w:rsidRPr="00D17392">
        <w:rPr>
          <w:lang w:val="en-GB"/>
        </w:rPr>
        <w:t xml:space="preserve"> your personal data via</w:t>
      </w:r>
      <w:r w:rsidR="00410E82" w:rsidRPr="00D17392">
        <w:rPr>
          <w:rFonts w:ascii="Arial" w:hAnsi="Arial" w:cs="Arial"/>
          <w:sz w:val="20"/>
          <w:szCs w:val="20"/>
          <w:lang w:val="en-GB"/>
        </w:rPr>
        <w:t xml:space="preserve"> </w:t>
      </w:r>
      <w:r w:rsidR="001A12CE" w:rsidRPr="00D17392">
        <w:rPr>
          <w:rFonts w:ascii="Arial" w:hAnsi="Arial" w:cs="Arial"/>
          <w:sz w:val="20"/>
          <w:szCs w:val="20"/>
          <w:lang w:val="en-GB"/>
        </w:rPr>
        <w:t>Boozebuster.fgb@vu.nl</w:t>
      </w:r>
      <w:r w:rsidR="001A12CE" w:rsidRPr="00D17392">
        <w:rPr>
          <w:lang w:val="en-GB"/>
        </w:rPr>
        <w:t>.</w:t>
      </w:r>
    </w:p>
    <w:p w14:paraId="1033F889" w14:textId="77777777" w:rsidR="006A537F" w:rsidRPr="00480E81" w:rsidRDefault="006A537F" w:rsidP="006A537F">
      <w:pPr>
        <w:pStyle w:val="Lijstalinea"/>
        <w:spacing w:line="240" w:lineRule="atLeast"/>
        <w:ind w:left="0"/>
        <w:rPr>
          <w:rStyle w:val="Hyperlink"/>
          <w:lang w:val="en-GB"/>
        </w:rPr>
      </w:pPr>
    </w:p>
    <w:p w14:paraId="34D2557E" w14:textId="77777777" w:rsidR="006A537F" w:rsidRPr="00480E81" w:rsidRDefault="006A537F" w:rsidP="006A537F">
      <w:pPr>
        <w:pStyle w:val="Lijstalinea"/>
        <w:spacing w:line="240" w:lineRule="atLeast"/>
        <w:ind w:left="0"/>
        <w:rPr>
          <w:rStyle w:val="Hyperlink"/>
          <w:lang w:val="en-GB"/>
        </w:rPr>
      </w:pPr>
    </w:p>
    <w:p w14:paraId="0426A5AF" w14:textId="77777777" w:rsidR="006A537F" w:rsidRPr="00480E81" w:rsidRDefault="00AA4665" w:rsidP="006A537F">
      <w:pPr>
        <w:pStyle w:val="Kop1"/>
        <w:rPr>
          <w:lang w:val="en-GB"/>
        </w:rPr>
      </w:pPr>
      <w:r w:rsidRPr="00480E81">
        <w:rPr>
          <w:lang w:val="en-GB"/>
        </w:rPr>
        <w:lastRenderedPageBreak/>
        <w:t xml:space="preserve">How can I </w:t>
      </w:r>
      <w:r w:rsidR="00480E81" w:rsidRPr="00480E81">
        <w:rPr>
          <w:lang w:val="en-GB"/>
        </w:rPr>
        <w:t>exercise</w:t>
      </w:r>
      <w:r w:rsidRPr="00480E81">
        <w:rPr>
          <w:lang w:val="en-GB"/>
        </w:rPr>
        <w:t xml:space="preserve"> my privacy rights?</w:t>
      </w:r>
    </w:p>
    <w:p w14:paraId="59AED50F" w14:textId="3FE9358D" w:rsidR="004444DD" w:rsidRPr="00480E81" w:rsidRDefault="004444DD" w:rsidP="00565727">
      <w:pPr>
        <w:rPr>
          <w:lang w:val="en-GB"/>
        </w:rPr>
      </w:pPr>
      <w:r w:rsidRPr="00480E81">
        <w:rPr>
          <w:lang w:val="en-GB"/>
        </w:rPr>
        <w:t>On the basis of the GDPR</w:t>
      </w:r>
      <w:r w:rsidR="007B10FA" w:rsidRPr="00480E81">
        <w:rPr>
          <w:lang w:val="en-GB"/>
        </w:rPr>
        <w:t xml:space="preserve"> you </w:t>
      </w:r>
      <w:r w:rsidR="00B006C4" w:rsidRPr="00480E81">
        <w:rPr>
          <w:lang w:val="en-GB"/>
        </w:rPr>
        <w:t>have the right</w:t>
      </w:r>
      <w:r w:rsidR="00164F53">
        <w:rPr>
          <w:lang w:val="en-GB"/>
        </w:rPr>
        <w:t xml:space="preserve"> </w:t>
      </w:r>
      <w:r w:rsidR="007B10FA" w:rsidRPr="00480E81">
        <w:rPr>
          <w:lang w:val="en-GB"/>
        </w:rPr>
        <w:t xml:space="preserve">to </w:t>
      </w:r>
      <w:r w:rsidR="00293769" w:rsidRPr="00480E81">
        <w:rPr>
          <w:lang w:val="en-GB"/>
        </w:rPr>
        <w:t>access</w:t>
      </w:r>
      <w:r w:rsidR="007B10FA" w:rsidRPr="00480E81">
        <w:rPr>
          <w:lang w:val="en-GB"/>
        </w:rPr>
        <w:t xml:space="preserve"> your personal data that </w:t>
      </w:r>
      <w:r w:rsidR="00D412EF">
        <w:rPr>
          <w:lang w:val="en-GB"/>
        </w:rPr>
        <w:t>we</w:t>
      </w:r>
      <w:r w:rsidR="007B10FA" w:rsidRPr="00480E81">
        <w:rPr>
          <w:lang w:val="en-GB"/>
        </w:rPr>
        <w:t xml:space="preserve"> process, </w:t>
      </w:r>
      <w:r w:rsidR="00AC492B" w:rsidRPr="00480E81">
        <w:rPr>
          <w:lang w:val="en-GB"/>
        </w:rPr>
        <w:t xml:space="preserve">to correct your personal data if it contains factual </w:t>
      </w:r>
      <w:r w:rsidR="009D48A3" w:rsidRPr="00480E81">
        <w:rPr>
          <w:lang w:val="en-GB"/>
        </w:rPr>
        <w:t>inaccuracies</w:t>
      </w:r>
      <w:r w:rsidR="00DC7FCF" w:rsidRPr="00480E81">
        <w:rPr>
          <w:lang w:val="en-GB"/>
        </w:rPr>
        <w:t xml:space="preserve">, to delete your personal data, to limit the processing of your personal data, to </w:t>
      </w:r>
      <w:r w:rsidR="00E90B7D" w:rsidRPr="00480E81">
        <w:rPr>
          <w:lang w:val="en-GB"/>
        </w:rPr>
        <w:t>por</w:t>
      </w:r>
      <w:r w:rsidR="00D8133D" w:rsidRPr="00480E81">
        <w:rPr>
          <w:lang w:val="en-GB"/>
        </w:rPr>
        <w:t>t</w:t>
      </w:r>
      <w:r w:rsidR="00E90B7D" w:rsidRPr="00480E81">
        <w:rPr>
          <w:lang w:val="en-GB"/>
        </w:rPr>
        <w:t>ability</w:t>
      </w:r>
      <w:r w:rsidR="00DC7FCF" w:rsidRPr="00480E81">
        <w:rPr>
          <w:lang w:val="en-GB"/>
        </w:rPr>
        <w:t xml:space="preserve"> of your personal data and to object to the </w:t>
      </w:r>
      <w:r w:rsidR="00BA39F2" w:rsidRPr="00480E81">
        <w:rPr>
          <w:lang w:val="en-GB"/>
        </w:rPr>
        <w:t>processing of your personal data</w:t>
      </w:r>
      <w:r w:rsidRPr="00480E81">
        <w:rPr>
          <w:lang w:val="en-GB"/>
        </w:rPr>
        <w:t>.</w:t>
      </w:r>
    </w:p>
    <w:p w14:paraId="233079EA" w14:textId="77777777" w:rsidR="00021086" w:rsidRPr="00480E81" w:rsidRDefault="00021086" w:rsidP="00565727">
      <w:pPr>
        <w:rPr>
          <w:lang w:val="en-GB"/>
        </w:rPr>
      </w:pPr>
    </w:p>
    <w:p w14:paraId="15C1DB34" w14:textId="77777777" w:rsidR="00E25D09" w:rsidRPr="00480E81" w:rsidRDefault="00B006C4" w:rsidP="00E25D09">
      <w:pPr>
        <w:rPr>
          <w:lang w:val="en-GB"/>
        </w:rPr>
      </w:pPr>
      <w:r w:rsidRPr="00480E81">
        <w:rPr>
          <w:lang w:val="en-GB"/>
        </w:rPr>
        <w:t xml:space="preserve">If you wish to </w:t>
      </w:r>
      <w:r w:rsidR="00480E81" w:rsidRPr="00480E81">
        <w:rPr>
          <w:lang w:val="en-GB"/>
        </w:rPr>
        <w:t>exercise</w:t>
      </w:r>
      <w:r w:rsidRPr="00480E81">
        <w:rPr>
          <w:lang w:val="en-GB"/>
        </w:rPr>
        <w:t xml:space="preserve"> </w:t>
      </w:r>
      <w:r w:rsidR="00933258">
        <w:rPr>
          <w:lang w:val="en-GB"/>
        </w:rPr>
        <w:t xml:space="preserve">any of </w:t>
      </w:r>
      <w:r w:rsidRPr="00480E81">
        <w:rPr>
          <w:lang w:val="en-GB"/>
        </w:rPr>
        <w:t xml:space="preserve">these </w:t>
      </w:r>
      <w:r w:rsidR="003A4E75" w:rsidRPr="00480E81">
        <w:rPr>
          <w:lang w:val="en-GB"/>
        </w:rPr>
        <w:t xml:space="preserve">privacy rights, you can </w:t>
      </w:r>
      <w:r w:rsidR="00BF4F2A">
        <w:rPr>
          <w:lang w:val="en-GB"/>
        </w:rPr>
        <w:t>contact</w:t>
      </w:r>
      <w:r w:rsidR="003A4E75" w:rsidRPr="00480E81">
        <w:rPr>
          <w:lang w:val="en-GB"/>
        </w:rPr>
        <w:t xml:space="preserve"> the Data Protection Officer of VU Amsterdam </w:t>
      </w:r>
      <w:r w:rsidR="00E25D09" w:rsidRPr="00480E81">
        <w:rPr>
          <w:lang w:val="en-GB"/>
        </w:rPr>
        <w:t>via:</w:t>
      </w:r>
    </w:p>
    <w:p w14:paraId="49032186" w14:textId="77777777" w:rsidR="00E25D09" w:rsidRPr="00480E81" w:rsidRDefault="00E25D09" w:rsidP="00E25D09">
      <w:pPr>
        <w:rPr>
          <w:lang w:val="en-GB"/>
        </w:rPr>
      </w:pPr>
    </w:p>
    <w:p w14:paraId="1829DE09" w14:textId="77777777" w:rsidR="00B65572" w:rsidRPr="00480E81" w:rsidRDefault="00EA39FA" w:rsidP="00E25D09">
      <w:pPr>
        <w:ind w:left="708"/>
        <w:rPr>
          <w:lang w:val="en-GB"/>
        </w:rPr>
      </w:pPr>
      <w:r w:rsidRPr="00480E81">
        <w:rPr>
          <w:lang w:val="en-GB"/>
        </w:rPr>
        <w:t>Data Protection Officer</w:t>
      </w:r>
    </w:p>
    <w:p w14:paraId="1937B645" w14:textId="77777777" w:rsidR="00B65572" w:rsidRPr="00480E81" w:rsidRDefault="00E25D09" w:rsidP="00E25D09">
      <w:pPr>
        <w:ind w:left="708"/>
        <w:rPr>
          <w:lang w:val="en-GB"/>
        </w:rPr>
      </w:pPr>
      <w:r w:rsidRPr="00480E81">
        <w:rPr>
          <w:lang w:val="en-GB"/>
        </w:rPr>
        <w:t xml:space="preserve">De </w:t>
      </w:r>
      <w:proofErr w:type="spellStart"/>
      <w:r w:rsidRPr="00480E81">
        <w:rPr>
          <w:lang w:val="en-GB"/>
        </w:rPr>
        <w:t>Boelelaan</w:t>
      </w:r>
      <w:proofErr w:type="spellEnd"/>
      <w:r w:rsidRPr="00480E81">
        <w:rPr>
          <w:lang w:val="en-GB"/>
        </w:rPr>
        <w:t xml:space="preserve"> </w:t>
      </w:r>
      <w:r w:rsidR="003E5CBC" w:rsidRPr="00480E81">
        <w:rPr>
          <w:lang w:val="en-GB"/>
        </w:rPr>
        <w:t>1105</w:t>
      </w:r>
    </w:p>
    <w:p w14:paraId="095834FC" w14:textId="77777777" w:rsidR="00E25D09" w:rsidRPr="00480E81" w:rsidRDefault="00E25D09" w:rsidP="00E25D09">
      <w:pPr>
        <w:ind w:left="708"/>
        <w:rPr>
          <w:lang w:val="en-GB"/>
        </w:rPr>
      </w:pPr>
      <w:r w:rsidRPr="00480E81">
        <w:rPr>
          <w:lang w:val="en-GB"/>
        </w:rPr>
        <w:t xml:space="preserve">1081 HV AMSTERDAM </w:t>
      </w:r>
    </w:p>
    <w:p w14:paraId="17F558B4" w14:textId="77777777" w:rsidR="00021086" w:rsidRPr="00480E81" w:rsidRDefault="00990C85" w:rsidP="00E25D09">
      <w:pPr>
        <w:ind w:left="708"/>
        <w:rPr>
          <w:lang w:val="en-GB"/>
        </w:rPr>
      </w:pPr>
      <w:hyperlink r:id="rId10" w:history="1">
        <w:r w:rsidR="00E25D09" w:rsidRPr="00480E81">
          <w:rPr>
            <w:rStyle w:val="Hyperlink"/>
            <w:lang w:val="en-GB"/>
          </w:rPr>
          <w:t>functionarisgegevensbescherming@vu.nl</w:t>
        </w:r>
      </w:hyperlink>
      <w:r w:rsidR="00E25D09" w:rsidRPr="00480E81">
        <w:rPr>
          <w:lang w:val="en-GB"/>
        </w:rPr>
        <w:t xml:space="preserve"> </w:t>
      </w:r>
    </w:p>
    <w:p w14:paraId="3A58AADC" w14:textId="77777777" w:rsidR="00E25D09" w:rsidRPr="00480E81" w:rsidRDefault="00E25D09" w:rsidP="00021086">
      <w:pPr>
        <w:rPr>
          <w:lang w:val="en-GB"/>
        </w:rPr>
      </w:pPr>
    </w:p>
    <w:p w14:paraId="769F9FF9" w14:textId="3C248B35" w:rsidR="00EC6F82" w:rsidRPr="00480E81" w:rsidRDefault="000009A6" w:rsidP="00021086">
      <w:pPr>
        <w:rPr>
          <w:lang w:val="en-GB"/>
        </w:rPr>
      </w:pPr>
      <w:r w:rsidRPr="00480E81">
        <w:rPr>
          <w:lang w:val="en-GB"/>
        </w:rPr>
        <w:t xml:space="preserve">To be able to deal with </w:t>
      </w:r>
      <w:r w:rsidR="00275813">
        <w:rPr>
          <w:lang w:val="en-GB"/>
        </w:rPr>
        <w:t>your</w:t>
      </w:r>
      <w:r w:rsidR="00275813" w:rsidRPr="00480E81">
        <w:rPr>
          <w:lang w:val="en-GB"/>
        </w:rPr>
        <w:t xml:space="preserve"> </w:t>
      </w:r>
      <w:r w:rsidRPr="00480E81">
        <w:rPr>
          <w:lang w:val="en-GB"/>
        </w:rPr>
        <w:t xml:space="preserve">request, </w:t>
      </w:r>
      <w:r w:rsidR="00DF7E00">
        <w:rPr>
          <w:lang w:val="en-GB"/>
        </w:rPr>
        <w:t>the Data Protection Officer of VU Amsterdam</w:t>
      </w:r>
      <w:r w:rsidRPr="00480E81">
        <w:rPr>
          <w:lang w:val="en-GB"/>
        </w:rPr>
        <w:t xml:space="preserve"> will ask</w:t>
      </w:r>
      <w:r w:rsidR="00DF7E00">
        <w:rPr>
          <w:lang w:val="en-GB"/>
        </w:rPr>
        <w:t xml:space="preserve"> you</w:t>
      </w:r>
      <w:r w:rsidRPr="00480E81">
        <w:rPr>
          <w:lang w:val="en-GB"/>
        </w:rPr>
        <w:t xml:space="preserve"> to provide proof of identity. </w:t>
      </w:r>
      <w:r w:rsidR="00331395" w:rsidRPr="00480E81">
        <w:rPr>
          <w:lang w:val="en-GB"/>
        </w:rPr>
        <w:t>In this way it will be verified that the request has been made by the rig</w:t>
      </w:r>
      <w:r w:rsidR="00985D41" w:rsidRPr="00480E81">
        <w:rPr>
          <w:lang w:val="en-GB"/>
        </w:rPr>
        <w:t>h</w:t>
      </w:r>
      <w:r w:rsidR="00331395" w:rsidRPr="00480E81">
        <w:rPr>
          <w:lang w:val="en-GB"/>
        </w:rPr>
        <w:t xml:space="preserve">t person. </w:t>
      </w:r>
      <w:r w:rsidR="00E35B68" w:rsidRPr="00480E81">
        <w:rPr>
          <w:lang w:val="en-GB"/>
        </w:rPr>
        <w:t xml:space="preserve">If you </w:t>
      </w:r>
      <w:r w:rsidR="00F27216" w:rsidRPr="00480E81">
        <w:rPr>
          <w:lang w:val="en-GB"/>
        </w:rPr>
        <w:t xml:space="preserve">are </w:t>
      </w:r>
      <w:r w:rsidR="00E35B68" w:rsidRPr="00480E81">
        <w:rPr>
          <w:lang w:val="en-GB"/>
        </w:rPr>
        <w:t xml:space="preserve">not satisfied with the way in which we deal with your personal data, you have the right to submit a complaint </w:t>
      </w:r>
      <w:r w:rsidR="00F4749C">
        <w:rPr>
          <w:lang w:val="en-GB"/>
        </w:rPr>
        <w:t>w</w:t>
      </w:r>
      <w:r w:rsidR="009A1B24">
        <w:rPr>
          <w:lang w:val="en-GB"/>
        </w:rPr>
        <w:t>ith</w:t>
      </w:r>
      <w:r w:rsidR="00F4749C" w:rsidRPr="00480E81">
        <w:rPr>
          <w:lang w:val="en-GB"/>
        </w:rPr>
        <w:t xml:space="preserve"> </w:t>
      </w:r>
      <w:r w:rsidR="009A1B24">
        <w:rPr>
          <w:lang w:val="en-GB"/>
        </w:rPr>
        <w:t xml:space="preserve">a </w:t>
      </w:r>
      <w:r w:rsidR="00D15C86">
        <w:rPr>
          <w:lang w:val="en-GB"/>
        </w:rPr>
        <w:t>supervisory authority</w:t>
      </w:r>
      <w:r w:rsidR="00021086" w:rsidRPr="00480E81">
        <w:rPr>
          <w:lang w:val="en-GB"/>
        </w:rPr>
        <w:t>.</w:t>
      </w:r>
    </w:p>
    <w:p w14:paraId="64C8FC6E" w14:textId="77777777" w:rsidR="00480E81" w:rsidRPr="00480E81" w:rsidRDefault="00480E81">
      <w:pPr>
        <w:rPr>
          <w:lang w:val="en-GB"/>
        </w:rPr>
      </w:pPr>
    </w:p>
    <w:sectPr w:rsidR="00480E81" w:rsidRPr="00480E81" w:rsidSect="002656D1">
      <w:headerReference w:type="default" r:id="rId11"/>
      <w:footerReference w:type="default" r:id="rId12"/>
      <w:headerReference w:type="first" r:id="rId13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6653" w14:textId="77777777" w:rsidR="00990C85" w:rsidRPr="000E2A4A" w:rsidRDefault="00990C85" w:rsidP="000B48C7">
      <w:pPr>
        <w:rPr>
          <w:sz w:val="19"/>
        </w:rPr>
      </w:pPr>
      <w:r>
        <w:separator/>
      </w:r>
    </w:p>
  </w:endnote>
  <w:endnote w:type="continuationSeparator" w:id="0">
    <w:p w14:paraId="21B5749D" w14:textId="77777777" w:rsidR="00990C85" w:rsidRPr="000E2A4A" w:rsidRDefault="00990C85" w:rsidP="000B48C7">
      <w:pPr>
        <w:rPr>
          <w:sz w:val="19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20B0604020202020204"/>
    <w:charset w:val="00"/>
    <w:family w:val="auto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2267"/>
      <w:gridCol w:w="2015"/>
    </w:tblGrid>
    <w:tr w:rsidR="00E40431" w:rsidRPr="002825A3" w14:paraId="0B21BD17" w14:textId="77777777">
      <w:trPr>
        <w:trHeight w:hRule="exact" w:val="369"/>
      </w:trPr>
      <w:tc>
        <w:tcPr>
          <w:tcW w:w="4928" w:type="dxa"/>
        </w:tcPr>
        <w:p w14:paraId="174770C2" w14:textId="5EB604B0" w:rsidR="00E40431" w:rsidRPr="002825A3" w:rsidRDefault="00E40431" w:rsidP="00F82620">
          <w:pPr>
            <w:pStyle w:val="ContactinfoBold"/>
            <w:rPr>
              <w:lang w:val="en-GB"/>
            </w:rPr>
          </w:pPr>
          <w:r>
            <w:rPr>
              <w:lang w:val="en-GB"/>
            </w:rPr>
            <w:t xml:space="preserve">Privacy statement: </w:t>
          </w:r>
          <w:r w:rsidR="001A12CE">
            <w:rPr>
              <w:lang w:val="en-GB"/>
            </w:rPr>
            <w:t>Boozebuster</w:t>
          </w:r>
        </w:p>
      </w:tc>
      <w:tc>
        <w:tcPr>
          <w:tcW w:w="2267" w:type="dxa"/>
        </w:tcPr>
        <w:p w14:paraId="2ABD8C22" w14:textId="77777777" w:rsidR="00E40431" w:rsidRPr="002825A3" w:rsidRDefault="00E40431" w:rsidP="00F82620">
          <w:pPr>
            <w:pStyle w:val="Contactinfo8"/>
            <w:rPr>
              <w:lang w:val="en-GB"/>
            </w:rPr>
          </w:pPr>
        </w:p>
      </w:tc>
      <w:tc>
        <w:tcPr>
          <w:tcW w:w="2015" w:type="dxa"/>
        </w:tcPr>
        <w:p w14:paraId="44B5BD08" w14:textId="77777777" w:rsidR="00E40431" w:rsidRPr="002825A3" w:rsidRDefault="00E40431" w:rsidP="007035D9">
          <w:pPr>
            <w:pStyle w:val="Versie"/>
            <w:rPr>
              <w:lang w:val="en-GB"/>
            </w:rPr>
          </w:pPr>
          <w:bookmarkStart w:id="1" w:name="bmKopjeVersie"/>
          <w:bookmarkStart w:id="2" w:name="bmVersie"/>
          <w:r>
            <w:rPr>
              <w:lang w:val="en-GB"/>
            </w:rPr>
            <w:t>Version</w:t>
          </w:r>
          <w:r w:rsidRPr="002825A3">
            <w:rPr>
              <w:lang w:val="en-GB"/>
            </w:rPr>
            <w:t>:</w:t>
          </w:r>
          <w:bookmarkEnd w:id="1"/>
          <w:r w:rsidRPr="002825A3">
            <w:rPr>
              <w:lang w:val="en-GB"/>
            </w:rPr>
            <w:t xml:space="preserve"> </w:t>
          </w:r>
          <w:sdt>
            <w:sdtPr>
              <w:rPr>
                <w:lang w:val="en-GB"/>
              </w:rPr>
              <w:id w:val="-1120220701"/>
              <w:placeholder>
                <w:docPart w:val="E2F82703666C4E1091EA4E881C19D17F"/>
              </w:placeholder>
              <w:dataBinding w:prefixMappings="xmlns:ns0='http://www.keyscript.nl/huisstijl/UxDocumentForm' " w:xpath="/ns0:variabelen[1]/ns0:UxDocumentForm[1]/ns0:uxVersieField[1]" w:storeItemID="{8887E843-549F-466A-83BA-C256EDE4163D}"/>
              <w:text/>
            </w:sdtPr>
            <w:sdtEndPr/>
            <w:sdtContent>
              <w:r w:rsidRPr="002825A3">
                <w:rPr>
                  <w:lang w:val="en-GB"/>
                </w:rPr>
                <w:t>1.2</w:t>
              </w:r>
            </w:sdtContent>
          </w:sdt>
          <w:bookmarkEnd w:id="2"/>
        </w:p>
      </w:tc>
    </w:tr>
  </w:tbl>
  <w:p w14:paraId="285FE563" w14:textId="77777777" w:rsidR="00E40431" w:rsidRPr="002825A3" w:rsidRDefault="00E40431" w:rsidP="00F82620">
    <w:pPr>
      <w:pStyle w:val="Voettekst"/>
      <w:spacing w:line="80" w:lineRule="exac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4712" w14:textId="77777777" w:rsidR="00990C85" w:rsidRPr="000E2A4A" w:rsidRDefault="00990C85" w:rsidP="000B48C7">
      <w:pPr>
        <w:rPr>
          <w:sz w:val="19"/>
        </w:rPr>
      </w:pPr>
      <w:r>
        <w:separator/>
      </w:r>
    </w:p>
  </w:footnote>
  <w:footnote w:type="continuationSeparator" w:id="0">
    <w:p w14:paraId="0E57526D" w14:textId="77777777" w:rsidR="00990C85" w:rsidRPr="000E2A4A" w:rsidRDefault="00990C85" w:rsidP="000B48C7">
      <w:pPr>
        <w:rPr>
          <w:sz w:val="19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DC17" w14:textId="30D115D8" w:rsidR="00E40431" w:rsidRPr="002825A3" w:rsidRDefault="00E40431" w:rsidP="00464E34">
    <w:pPr>
      <w:pStyle w:val="Koptekst"/>
      <w:spacing w:before="340" w:after="1260"/>
      <w:rPr>
        <w:lang w:val="en-GB"/>
      </w:rPr>
    </w:pPr>
    <w:r w:rsidRPr="002825A3">
      <w:rPr>
        <w:noProof/>
        <w:lang w:val="pt-PT" w:eastAsia="pt-PT"/>
      </w:rPr>
      <w:drawing>
        <wp:anchor distT="0" distB="0" distL="114300" distR="114300" simplePos="0" relativeHeight="251654656" behindDoc="1" locked="0" layoutInCell="1" allowOverlap="1" wp14:anchorId="78125FFB" wp14:editId="73F907CE">
          <wp:simplePos x="0" y="0"/>
          <wp:positionH relativeFrom="column">
            <wp:posOffset>-166273</wp:posOffset>
          </wp:positionH>
          <wp:positionV relativeFrom="paragraph">
            <wp:posOffset>36293</wp:posOffset>
          </wp:positionV>
          <wp:extent cx="2717800" cy="808892"/>
          <wp:effectExtent l="0" t="0" r="6350" b="0"/>
          <wp:wrapNone/>
          <wp:docPr id="4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8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25A3">
      <w:rPr>
        <w:lang w:val="en-GB"/>
      </w:rPr>
      <w:tab/>
    </w:r>
    <w:r w:rsidRPr="002825A3">
      <w:rPr>
        <w:lang w:val="en-GB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406F8" w:rsidRPr="00B406F8">
      <w:rPr>
        <w:noProof/>
        <w:lang w:val="en-GB"/>
      </w:rPr>
      <w:t>3</w:t>
    </w:r>
    <w:r>
      <w:rPr>
        <w:noProof/>
        <w:lang w:val="en-GB"/>
      </w:rPr>
      <w:fldChar w:fldCharType="end"/>
    </w:r>
    <w:r w:rsidRPr="002825A3">
      <w:rPr>
        <w:lang w:val="en-GB"/>
      </w:rPr>
      <w:t>/</w:t>
    </w:r>
    <w:r w:rsidR="00990C85">
      <w:fldChar w:fldCharType="begin"/>
    </w:r>
    <w:r w:rsidR="00990C85">
      <w:instrText xml:space="preserve"> NUMPAGES   \* MERGEFORMAT </w:instrText>
    </w:r>
    <w:r w:rsidR="00990C85">
      <w:fldChar w:fldCharType="separate"/>
    </w:r>
    <w:r w:rsidR="00B406F8" w:rsidRPr="00B406F8">
      <w:rPr>
        <w:noProof/>
        <w:lang w:val="en-GB"/>
      </w:rPr>
      <w:t>3</w:t>
    </w:r>
    <w:r w:rsidR="00990C85">
      <w:rPr>
        <w:noProof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B433" w14:textId="77777777" w:rsidR="00E40431" w:rsidRDefault="00E40431" w:rsidP="00464E34">
    <w:pPr>
      <w:pStyle w:val="Koptekst"/>
      <w:spacing w:after="1600"/>
    </w:pPr>
    <w:r>
      <w:rPr>
        <w:noProof/>
        <w:lang w:val="pt-PT" w:eastAsia="pt-PT"/>
      </w:rPr>
      <w:drawing>
        <wp:anchor distT="0" distB="0" distL="114300" distR="114300" simplePos="0" relativeHeight="251651584" behindDoc="1" locked="0" layoutInCell="1" allowOverlap="1" wp14:anchorId="33AD7222" wp14:editId="2000456A">
          <wp:simplePos x="0" y="0"/>
          <wp:positionH relativeFrom="column">
            <wp:posOffset>-177800</wp:posOffset>
          </wp:positionH>
          <wp:positionV relativeFrom="paragraph">
            <wp:posOffset>41275</wp:posOffset>
          </wp:positionV>
          <wp:extent cx="2717800" cy="811530"/>
          <wp:effectExtent l="0" t="0" r="6350" b="7620"/>
          <wp:wrapNone/>
          <wp:docPr id="1" name="logoNL" descr="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0C06E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0A92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CFCD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A979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AE81A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FCD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6E38C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64F4E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C7F6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7CB7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60801"/>
    <w:multiLevelType w:val="hybridMultilevel"/>
    <w:tmpl w:val="805A9D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F27BB"/>
    <w:multiLevelType w:val="multilevel"/>
    <w:tmpl w:val="0A108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9CA0264"/>
    <w:multiLevelType w:val="hybridMultilevel"/>
    <w:tmpl w:val="CA9E9918"/>
    <w:lvl w:ilvl="0" w:tplc="0413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1A9C7EE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033698"/>
    <w:multiLevelType w:val="multilevel"/>
    <w:tmpl w:val="5CF0F68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435" w:hanging="3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F3A5519"/>
    <w:multiLevelType w:val="hybridMultilevel"/>
    <w:tmpl w:val="3F8063D2"/>
    <w:lvl w:ilvl="0" w:tplc="CB308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EAA43F8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52451"/>
    <w:multiLevelType w:val="multilevel"/>
    <w:tmpl w:val="C4B259B2"/>
    <w:lvl w:ilvl="0">
      <w:start w:val="1"/>
      <w:numFmt w:val="decimal"/>
      <w:pStyle w:val="Opsomming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Scala Sans" w:hAnsi="Scala Sans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7" w15:restartNumberingAfterBreak="0">
    <w:nsid w:val="41DE2690"/>
    <w:multiLevelType w:val="multilevel"/>
    <w:tmpl w:val="55784A94"/>
    <w:lvl w:ilvl="0">
      <w:start w:val="1"/>
      <w:numFmt w:val="lowerLetter"/>
      <w:pStyle w:val="Opsommingbulle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A7475E0"/>
    <w:multiLevelType w:val="hybridMultilevel"/>
    <w:tmpl w:val="ACBA1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C108D"/>
    <w:multiLevelType w:val="multilevel"/>
    <w:tmpl w:val="3372227E"/>
    <w:lvl w:ilvl="0">
      <w:start w:val="1"/>
      <w:numFmt w:val="decimal"/>
      <w:lvlText w:val="Artikel 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260A44"/>
    <w:multiLevelType w:val="hybridMultilevel"/>
    <w:tmpl w:val="053C2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28"/>
    <w:multiLevelType w:val="multilevel"/>
    <w:tmpl w:val="E2929BDE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22" w15:restartNumberingAfterBreak="0">
    <w:nsid w:val="6661698D"/>
    <w:multiLevelType w:val="hybridMultilevel"/>
    <w:tmpl w:val="8C10C1D4"/>
    <w:lvl w:ilvl="0" w:tplc="0B503C1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onsola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22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3"/>
  </w:num>
  <w:num w:numId="5">
    <w:abstractNumId w:val="21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1"/>
  </w:num>
  <w:num w:numId="22">
    <w:abstractNumId w:val="14"/>
  </w:num>
  <w:num w:numId="23">
    <w:abstractNumId w:val="10"/>
  </w:num>
  <w:num w:numId="24">
    <w:abstractNumId w:val="15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0"/>
  </w:num>
  <w:num w:numId="3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removePersonalInformation/>
  <w:removeDateAndTime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M3MzOzMLA0NzZR0lEKTi0uzszPAykwrAUApf/viCwAAAA="/>
    <w:docVar w:name="AfstandUnitHorizontaal" w:val="pt"/>
    <w:docVar w:name="AfstandUnitVerticaal" w:val="pt"/>
    <w:docVar w:name="Height" w:val="177"/>
    <w:docVar w:name="lijnhorizontaal" w:val="cm"/>
    <w:docVar w:name="lijnverticaal" w:val="cm"/>
    <w:docVar w:name="Locatie" w:val="Koptekst"/>
    <w:docVar w:name="Width" w:val="520"/>
  </w:docVars>
  <w:rsids>
    <w:rsidRoot w:val="00006E23"/>
    <w:rsid w:val="000009A6"/>
    <w:rsid w:val="00006E23"/>
    <w:rsid w:val="00021086"/>
    <w:rsid w:val="0002570C"/>
    <w:rsid w:val="000329F9"/>
    <w:rsid w:val="000352B9"/>
    <w:rsid w:val="00050471"/>
    <w:rsid w:val="000529A7"/>
    <w:rsid w:val="00053C64"/>
    <w:rsid w:val="00057992"/>
    <w:rsid w:val="00057AA6"/>
    <w:rsid w:val="000625D2"/>
    <w:rsid w:val="00063EF6"/>
    <w:rsid w:val="00074941"/>
    <w:rsid w:val="0008030D"/>
    <w:rsid w:val="0009144F"/>
    <w:rsid w:val="00095CFA"/>
    <w:rsid w:val="00097B05"/>
    <w:rsid w:val="000A0A48"/>
    <w:rsid w:val="000A1488"/>
    <w:rsid w:val="000A1CC2"/>
    <w:rsid w:val="000A4950"/>
    <w:rsid w:val="000B3C99"/>
    <w:rsid w:val="000B48C7"/>
    <w:rsid w:val="000B51AB"/>
    <w:rsid w:val="000B61FA"/>
    <w:rsid w:val="000C3A74"/>
    <w:rsid w:val="000C656E"/>
    <w:rsid w:val="000C6B8B"/>
    <w:rsid w:val="000D73D1"/>
    <w:rsid w:val="000E7701"/>
    <w:rsid w:val="000F614C"/>
    <w:rsid w:val="001022DB"/>
    <w:rsid w:val="001063EF"/>
    <w:rsid w:val="00123AA9"/>
    <w:rsid w:val="00123E38"/>
    <w:rsid w:val="00124D16"/>
    <w:rsid w:val="00127591"/>
    <w:rsid w:val="00147002"/>
    <w:rsid w:val="00147068"/>
    <w:rsid w:val="00147EBB"/>
    <w:rsid w:val="00153E62"/>
    <w:rsid w:val="00164F53"/>
    <w:rsid w:val="0016529B"/>
    <w:rsid w:val="00166E83"/>
    <w:rsid w:val="0017001D"/>
    <w:rsid w:val="001712F9"/>
    <w:rsid w:val="0017363A"/>
    <w:rsid w:val="001806BB"/>
    <w:rsid w:val="001808B8"/>
    <w:rsid w:val="00181572"/>
    <w:rsid w:val="00187507"/>
    <w:rsid w:val="00195C04"/>
    <w:rsid w:val="001A061A"/>
    <w:rsid w:val="001A12CE"/>
    <w:rsid w:val="001C2EFF"/>
    <w:rsid w:val="001C5880"/>
    <w:rsid w:val="001D1728"/>
    <w:rsid w:val="001D18C3"/>
    <w:rsid w:val="001D2898"/>
    <w:rsid w:val="001D375B"/>
    <w:rsid w:val="001E0608"/>
    <w:rsid w:val="001E0E8E"/>
    <w:rsid w:val="001E4956"/>
    <w:rsid w:val="001F32B1"/>
    <w:rsid w:val="001F5E7F"/>
    <w:rsid w:val="00204087"/>
    <w:rsid w:val="00206E18"/>
    <w:rsid w:val="00207681"/>
    <w:rsid w:val="00207BF4"/>
    <w:rsid w:val="00210B65"/>
    <w:rsid w:val="00212C98"/>
    <w:rsid w:val="00213CF4"/>
    <w:rsid w:val="002163AB"/>
    <w:rsid w:val="00217D28"/>
    <w:rsid w:val="002207C8"/>
    <w:rsid w:val="0022616E"/>
    <w:rsid w:val="00226308"/>
    <w:rsid w:val="00240777"/>
    <w:rsid w:val="00245962"/>
    <w:rsid w:val="002507BC"/>
    <w:rsid w:val="00263FE7"/>
    <w:rsid w:val="002656D1"/>
    <w:rsid w:val="00274108"/>
    <w:rsid w:val="00275813"/>
    <w:rsid w:val="00275A12"/>
    <w:rsid w:val="00280257"/>
    <w:rsid w:val="00281334"/>
    <w:rsid w:val="002825A3"/>
    <w:rsid w:val="002838AA"/>
    <w:rsid w:val="002933A4"/>
    <w:rsid w:val="00293769"/>
    <w:rsid w:val="002947A1"/>
    <w:rsid w:val="002A280F"/>
    <w:rsid w:val="002A59F3"/>
    <w:rsid w:val="002B0B27"/>
    <w:rsid w:val="002B2326"/>
    <w:rsid w:val="002B63F8"/>
    <w:rsid w:val="002C422E"/>
    <w:rsid w:val="002C5CFE"/>
    <w:rsid w:val="002D1204"/>
    <w:rsid w:val="002D3545"/>
    <w:rsid w:val="002D594D"/>
    <w:rsid w:val="002D6367"/>
    <w:rsid w:val="002E3754"/>
    <w:rsid w:val="002E481B"/>
    <w:rsid w:val="002F4C46"/>
    <w:rsid w:val="002F4DE0"/>
    <w:rsid w:val="00313A4F"/>
    <w:rsid w:val="00313FDE"/>
    <w:rsid w:val="00315E01"/>
    <w:rsid w:val="00317665"/>
    <w:rsid w:val="00327E87"/>
    <w:rsid w:val="00331395"/>
    <w:rsid w:val="0033320E"/>
    <w:rsid w:val="00333548"/>
    <w:rsid w:val="00335B8C"/>
    <w:rsid w:val="00342B67"/>
    <w:rsid w:val="0034617E"/>
    <w:rsid w:val="003463C4"/>
    <w:rsid w:val="00346B00"/>
    <w:rsid w:val="003474C9"/>
    <w:rsid w:val="003477D6"/>
    <w:rsid w:val="00357EE3"/>
    <w:rsid w:val="00361F20"/>
    <w:rsid w:val="003723B0"/>
    <w:rsid w:val="00372DFC"/>
    <w:rsid w:val="00380B56"/>
    <w:rsid w:val="00383D5B"/>
    <w:rsid w:val="00393CD9"/>
    <w:rsid w:val="003A1008"/>
    <w:rsid w:val="003A4E75"/>
    <w:rsid w:val="003A6F97"/>
    <w:rsid w:val="003B0363"/>
    <w:rsid w:val="003B117C"/>
    <w:rsid w:val="003C3766"/>
    <w:rsid w:val="003C72DC"/>
    <w:rsid w:val="003D4BAD"/>
    <w:rsid w:val="003E0A65"/>
    <w:rsid w:val="003E10E3"/>
    <w:rsid w:val="003E3D79"/>
    <w:rsid w:val="003E456C"/>
    <w:rsid w:val="003E4F2A"/>
    <w:rsid w:val="003E5CBC"/>
    <w:rsid w:val="003E7E86"/>
    <w:rsid w:val="003F47D2"/>
    <w:rsid w:val="003F7811"/>
    <w:rsid w:val="00402DCE"/>
    <w:rsid w:val="0040622D"/>
    <w:rsid w:val="00406D20"/>
    <w:rsid w:val="00410E82"/>
    <w:rsid w:val="00411E08"/>
    <w:rsid w:val="004150A2"/>
    <w:rsid w:val="00431546"/>
    <w:rsid w:val="00433974"/>
    <w:rsid w:val="00434E6C"/>
    <w:rsid w:val="00437150"/>
    <w:rsid w:val="004444DD"/>
    <w:rsid w:val="00446DF2"/>
    <w:rsid w:val="00451994"/>
    <w:rsid w:val="00463A73"/>
    <w:rsid w:val="00464558"/>
    <w:rsid w:val="00464E34"/>
    <w:rsid w:val="00466F48"/>
    <w:rsid w:val="004708E9"/>
    <w:rsid w:val="00472D2F"/>
    <w:rsid w:val="00475397"/>
    <w:rsid w:val="00480E81"/>
    <w:rsid w:val="0048279E"/>
    <w:rsid w:val="0049310B"/>
    <w:rsid w:val="00494AC9"/>
    <w:rsid w:val="00495DC2"/>
    <w:rsid w:val="004964CF"/>
    <w:rsid w:val="004A01BB"/>
    <w:rsid w:val="004C06AF"/>
    <w:rsid w:val="004C2C50"/>
    <w:rsid w:val="004D4E48"/>
    <w:rsid w:val="004E080B"/>
    <w:rsid w:val="004E111F"/>
    <w:rsid w:val="004E1A83"/>
    <w:rsid w:val="004E28B7"/>
    <w:rsid w:val="004E2A8D"/>
    <w:rsid w:val="005006F1"/>
    <w:rsid w:val="00507DD7"/>
    <w:rsid w:val="00546FF1"/>
    <w:rsid w:val="00550EA8"/>
    <w:rsid w:val="00565727"/>
    <w:rsid w:val="0056771E"/>
    <w:rsid w:val="00580B71"/>
    <w:rsid w:val="00582E22"/>
    <w:rsid w:val="005928EF"/>
    <w:rsid w:val="0059668F"/>
    <w:rsid w:val="005A3130"/>
    <w:rsid w:val="005A46BD"/>
    <w:rsid w:val="005B0FD7"/>
    <w:rsid w:val="005B2A92"/>
    <w:rsid w:val="005B775F"/>
    <w:rsid w:val="005C031C"/>
    <w:rsid w:val="005C099E"/>
    <w:rsid w:val="005C28A5"/>
    <w:rsid w:val="005D13C4"/>
    <w:rsid w:val="005D18A8"/>
    <w:rsid w:val="005D3AEA"/>
    <w:rsid w:val="005D6664"/>
    <w:rsid w:val="005E0327"/>
    <w:rsid w:val="005E2A0D"/>
    <w:rsid w:val="005E7FBB"/>
    <w:rsid w:val="005F574F"/>
    <w:rsid w:val="005F7360"/>
    <w:rsid w:val="00607178"/>
    <w:rsid w:val="00611F60"/>
    <w:rsid w:val="00615C81"/>
    <w:rsid w:val="006166FA"/>
    <w:rsid w:val="00622F87"/>
    <w:rsid w:val="00624D04"/>
    <w:rsid w:val="006303D0"/>
    <w:rsid w:val="00636EAE"/>
    <w:rsid w:val="00637F73"/>
    <w:rsid w:val="00644984"/>
    <w:rsid w:val="00644B2B"/>
    <w:rsid w:val="00644FD6"/>
    <w:rsid w:val="006518F2"/>
    <w:rsid w:val="00653AAD"/>
    <w:rsid w:val="00653DDD"/>
    <w:rsid w:val="006545DC"/>
    <w:rsid w:val="00655596"/>
    <w:rsid w:val="00657F13"/>
    <w:rsid w:val="006634EF"/>
    <w:rsid w:val="00667082"/>
    <w:rsid w:val="00676CF1"/>
    <w:rsid w:val="0068429E"/>
    <w:rsid w:val="00690AA3"/>
    <w:rsid w:val="00691E21"/>
    <w:rsid w:val="006A40E3"/>
    <w:rsid w:val="006A537F"/>
    <w:rsid w:val="006A5668"/>
    <w:rsid w:val="006C7744"/>
    <w:rsid w:val="006D4BDD"/>
    <w:rsid w:val="006D5946"/>
    <w:rsid w:val="006E4137"/>
    <w:rsid w:val="006F08A7"/>
    <w:rsid w:val="006F11BA"/>
    <w:rsid w:val="006F36E9"/>
    <w:rsid w:val="006F3AA2"/>
    <w:rsid w:val="006F56CD"/>
    <w:rsid w:val="006F5F8D"/>
    <w:rsid w:val="00700798"/>
    <w:rsid w:val="007035D9"/>
    <w:rsid w:val="007055EB"/>
    <w:rsid w:val="00716AB5"/>
    <w:rsid w:val="00716B4D"/>
    <w:rsid w:val="00720755"/>
    <w:rsid w:val="00730A35"/>
    <w:rsid w:val="00733164"/>
    <w:rsid w:val="00735005"/>
    <w:rsid w:val="00737203"/>
    <w:rsid w:val="00743A5E"/>
    <w:rsid w:val="00745ACC"/>
    <w:rsid w:val="00746FBF"/>
    <w:rsid w:val="0075083D"/>
    <w:rsid w:val="00751EC1"/>
    <w:rsid w:val="00752A9E"/>
    <w:rsid w:val="00766A6E"/>
    <w:rsid w:val="007708A8"/>
    <w:rsid w:val="007767B1"/>
    <w:rsid w:val="00781AE5"/>
    <w:rsid w:val="00781FDC"/>
    <w:rsid w:val="00782D9C"/>
    <w:rsid w:val="00783477"/>
    <w:rsid w:val="00785CAA"/>
    <w:rsid w:val="0079316F"/>
    <w:rsid w:val="007A2572"/>
    <w:rsid w:val="007A3194"/>
    <w:rsid w:val="007A43A1"/>
    <w:rsid w:val="007A7842"/>
    <w:rsid w:val="007B10FA"/>
    <w:rsid w:val="007B6200"/>
    <w:rsid w:val="007B6F76"/>
    <w:rsid w:val="007C1119"/>
    <w:rsid w:val="007C1596"/>
    <w:rsid w:val="007D0B3F"/>
    <w:rsid w:val="007E42D0"/>
    <w:rsid w:val="007E7C18"/>
    <w:rsid w:val="00801BB5"/>
    <w:rsid w:val="00813D12"/>
    <w:rsid w:val="00814A8F"/>
    <w:rsid w:val="008156D5"/>
    <w:rsid w:val="0083565A"/>
    <w:rsid w:val="00837C5F"/>
    <w:rsid w:val="008415EF"/>
    <w:rsid w:val="00845869"/>
    <w:rsid w:val="008459F3"/>
    <w:rsid w:val="00847E1A"/>
    <w:rsid w:val="00861CB0"/>
    <w:rsid w:val="00862749"/>
    <w:rsid w:val="00864C0C"/>
    <w:rsid w:val="0086726F"/>
    <w:rsid w:val="00867511"/>
    <w:rsid w:val="00875FAB"/>
    <w:rsid w:val="00897BBA"/>
    <w:rsid w:val="008B294B"/>
    <w:rsid w:val="008B58D5"/>
    <w:rsid w:val="008B6B15"/>
    <w:rsid w:val="008B72A1"/>
    <w:rsid w:val="008C1919"/>
    <w:rsid w:val="008C22BC"/>
    <w:rsid w:val="008D0056"/>
    <w:rsid w:val="008D124D"/>
    <w:rsid w:val="008D5739"/>
    <w:rsid w:val="008D6111"/>
    <w:rsid w:val="008E1B55"/>
    <w:rsid w:val="008E2ABB"/>
    <w:rsid w:val="008E65C6"/>
    <w:rsid w:val="008F05B6"/>
    <w:rsid w:val="008F2E2F"/>
    <w:rsid w:val="008F68F0"/>
    <w:rsid w:val="00902FF2"/>
    <w:rsid w:val="00905589"/>
    <w:rsid w:val="00906EB4"/>
    <w:rsid w:val="00906F3A"/>
    <w:rsid w:val="0091231A"/>
    <w:rsid w:val="00916F52"/>
    <w:rsid w:val="00923572"/>
    <w:rsid w:val="00924D8F"/>
    <w:rsid w:val="0092785E"/>
    <w:rsid w:val="0093025D"/>
    <w:rsid w:val="009326CE"/>
    <w:rsid w:val="00933258"/>
    <w:rsid w:val="00934B64"/>
    <w:rsid w:val="0093628F"/>
    <w:rsid w:val="009412D4"/>
    <w:rsid w:val="00941C2F"/>
    <w:rsid w:val="00942477"/>
    <w:rsid w:val="00943586"/>
    <w:rsid w:val="00943CD9"/>
    <w:rsid w:val="00953A07"/>
    <w:rsid w:val="009540E8"/>
    <w:rsid w:val="00956037"/>
    <w:rsid w:val="00956711"/>
    <w:rsid w:val="00960E05"/>
    <w:rsid w:val="009631D6"/>
    <w:rsid w:val="009673E3"/>
    <w:rsid w:val="00970193"/>
    <w:rsid w:val="009751C5"/>
    <w:rsid w:val="00977CB7"/>
    <w:rsid w:val="00977F11"/>
    <w:rsid w:val="00985D41"/>
    <w:rsid w:val="00985F3D"/>
    <w:rsid w:val="00990A16"/>
    <w:rsid w:val="00990C85"/>
    <w:rsid w:val="00992063"/>
    <w:rsid w:val="009A1B24"/>
    <w:rsid w:val="009A6BAD"/>
    <w:rsid w:val="009B4B84"/>
    <w:rsid w:val="009B5138"/>
    <w:rsid w:val="009B67DA"/>
    <w:rsid w:val="009C1649"/>
    <w:rsid w:val="009C1B16"/>
    <w:rsid w:val="009C34B0"/>
    <w:rsid w:val="009C6CD6"/>
    <w:rsid w:val="009D27B1"/>
    <w:rsid w:val="009D48A3"/>
    <w:rsid w:val="009E7C8E"/>
    <w:rsid w:val="009F12EC"/>
    <w:rsid w:val="009F1F17"/>
    <w:rsid w:val="009F2E90"/>
    <w:rsid w:val="00A01CA7"/>
    <w:rsid w:val="00A04888"/>
    <w:rsid w:val="00A0613F"/>
    <w:rsid w:val="00A12003"/>
    <w:rsid w:val="00A123A9"/>
    <w:rsid w:val="00A13D6E"/>
    <w:rsid w:val="00A1501A"/>
    <w:rsid w:val="00A2391A"/>
    <w:rsid w:val="00A3699C"/>
    <w:rsid w:val="00A407A4"/>
    <w:rsid w:val="00A41F68"/>
    <w:rsid w:val="00A52F81"/>
    <w:rsid w:val="00A571FC"/>
    <w:rsid w:val="00A63AA2"/>
    <w:rsid w:val="00A7024B"/>
    <w:rsid w:val="00A75EB8"/>
    <w:rsid w:val="00AA2842"/>
    <w:rsid w:val="00AA2880"/>
    <w:rsid w:val="00AA4665"/>
    <w:rsid w:val="00AA4AEE"/>
    <w:rsid w:val="00AB2792"/>
    <w:rsid w:val="00AB2F13"/>
    <w:rsid w:val="00AC11B2"/>
    <w:rsid w:val="00AC1D5A"/>
    <w:rsid w:val="00AC268F"/>
    <w:rsid w:val="00AC4506"/>
    <w:rsid w:val="00AC492B"/>
    <w:rsid w:val="00AC7853"/>
    <w:rsid w:val="00AC7EB9"/>
    <w:rsid w:val="00AD0243"/>
    <w:rsid w:val="00AD6657"/>
    <w:rsid w:val="00AE3C8E"/>
    <w:rsid w:val="00AF4204"/>
    <w:rsid w:val="00B006C4"/>
    <w:rsid w:val="00B135C8"/>
    <w:rsid w:val="00B14597"/>
    <w:rsid w:val="00B174FF"/>
    <w:rsid w:val="00B23FBA"/>
    <w:rsid w:val="00B2551B"/>
    <w:rsid w:val="00B27F02"/>
    <w:rsid w:val="00B3627D"/>
    <w:rsid w:val="00B3677A"/>
    <w:rsid w:val="00B36A8C"/>
    <w:rsid w:val="00B406F8"/>
    <w:rsid w:val="00B44352"/>
    <w:rsid w:val="00B476BE"/>
    <w:rsid w:val="00B52CE3"/>
    <w:rsid w:val="00B63F21"/>
    <w:rsid w:val="00B65572"/>
    <w:rsid w:val="00B702F3"/>
    <w:rsid w:val="00B74F36"/>
    <w:rsid w:val="00B8018C"/>
    <w:rsid w:val="00B81752"/>
    <w:rsid w:val="00B81AE8"/>
    <w:rsid w:val="00B917C8"/>
    <w:rsid w:val="00B94B22"/>
    <w:rsid w:val="00BA1C49"/>
    <w:rsid w:val="00BA39F2"/>
    <w:rsid w:val="00BC09B7"/>
    <w:rsid w:val="00BC1217"/>
    <w:rsid w:val="00BC5350"/>
    <w:rsid w:val="00BC6842"/>
    <w:rsid w:val="00BD6547"/>
    <w:rsid w:val="00BD716A"/>
    <w:rsid w:val="00BE35A1"/>
    <w:rsid w:val="00BE4750"/>
    <w:rsid w:val="00BF1EA4"/>
    <w:rsid w:val="00BF4F2A"/>
    <w:rsid w:val="00C02D3F"/>
    <w:rsid w:val="00C04428"/>
    <w:rsid w:val="00C074FE"/>
    <w:rsid w:val="00C07583"/>
    <w:rsid w:val="00C248A8"/>
    <w:rsid w:val="00C26AB5"/>
    <w:rsid w:val="00C34B3A"/>
    <w:rsid w:val="00C406FB"/>
    <w:rsid w:val="00C41634"/>
    <w:rsid w:val="00C449FA"/>
    <w:rsid w:val="00C52911"/>
    <w:rsid w:val="00C53589"/>
    <w:rsid w:val="00C53B6E"/>
    <w:rsid w:val="00C6195F"/>
    <w:rsid w:val="00C63E8E"/>
    <w:rsid w:val="00C64F97"/>
    <w:rsid w:val="00C7732B"/>
    <w:rsid w:val="00C875E1"/>
    <w:rsid w:val="00C87802"/>
    <w:rsid w:val="00C962D3"/>
    <w:rsid w:val="00CA57AE"/>
    <w:rsid w:val="00CC020D"/>
    <w:rsid w:val="00CC160F"/>
    <w:rsid w:val="00CC4CC1"/>
    <w:rsid w:val="00CC5CD6"/>
    <w:rsid w:val="00CE30BB"/>
    <w:rsid w:val="00CE4337"/>
    <w:rsid w:val="00CE4AF2"/>
    <w:rsid w:val="00CE5B42"/>
    <w:rsid w:val="00CF76A8"/>
    <w:rsid w:val="00D03912"/>
    <w:rsid w:val="00D15C86"/>
    <w:rsid w:val="00D15EF4"/>
    <w:rsid w:val="00D17392"/>
    <w:rsid w:val="00D2425D"/>
    <w:rsid w:val="00D35906"/>
    <w:rsid w:val="00D412EF"/>
    <w:rsid w:val="00D478C0"/>
    <w:rsid w:val="00D558D8"/>
    <w:rsid w:val="00D611E5"/>
    <w:rsid w:val="00D64768"/>
    <w:rsid w:val="00D66225"/>
    <w:rsid w:val="00D671A3"/>
    <w:rsid w:val="00D71CDB"/>
    <w:rsid w:val="00D8133D"/>
    <w:rsid w:val="00D81BED"/>
    <w:rsid w:val="00D82969"/>
    <w:rsid w:val="00D902D9"/>
    <w:rsid w:val="00D94FA6"/>
    <w:rsid w:val="00D97DB3"/>
    <w:rsid w:val="00DA78BC"/>
    <w:rsid w:val="00DB00FC"/>
    <w:rsid w:val="00DB1AC7"/>
    <w:rsid w:val="00DB1B78"/>
    <w:rsid w:val="00DC6D10"/>
    <w:rsid w:val="00DC7FCF"/>
    <w:rsid w:val="00DD28C2"/>
    <w:rsid w:val="00DE2CC1"/>
    <w:rsid w:val="00DE7865"/>
    <w:rsid w:val="00DE7AE6"/>
    <w:rsid w:val="00DF0642"/>
    <w:rsid w:val="00DF7E00"/>
    <w:rsid w:val="00E111F8"/>
    <w:rsid w:val="00E145DC"/>
    <w:rsid w:val="00E15846"/>
    <w:rsid w:val="00E22439"/>
    <w:rsid w:val="00E25D09"/>
    <w:rsid w:val="00E33028"/>
    <w:rsid w:val="00E35B68"/>
    <w:rsid w:val="00E36042"/>
    <w:rsid w:val="00E3659F"/>
    <w:rsid w:val="00E40431"/>
    <w:rsid w:val="00E47D5E"/>
    <w:rsid w:val="00E50E92"/>
    <w:rsid w:val="00E53742"/>
    <w:rsid w:val="00E64E25"/>
    <w:rsid w:val="00E70D96"/>
    <w:rsid w:val="00E73B3B"/>
    <w:rsid w:val="00E8314A"/>
    <w:rsid w:val="00E87DF2"/>
    <w:rsid w:val="00E900AD"/>
    <w:rsid w:val="00E90B7D"/>
    <w:rsid w:val="00E93778"/>
    <w:rsid w:val="00E96E3B"/>
    <w:rsid w:val="00EA0E83"/>
    <w:rsid w:val="00EA39FA"/>
    <w:rsid w:val="00EA7ECB"/>
    <w:rsid w:val="00EB3338"/>
    <w:rsid w:val="00EB7529"/>
    <w:rsid w:val="00EB77E9"/>
    <w:rsid w:val="00EC1D38"/>
    <w:rsid w:val="00EC3A29"/>
    <w:rsid w:val="00EC5CA5"/>
    <w:rsid w:val="00EC6F82"/>
    <w:rsid w:val="00EE39A3"/>
    <w:rsid w:val="00EF2BA3"/>
    <w:rsid w:val="00EF3FC1"/>
    <w:rsid w:val="00EF4A89"/>
    <w:rsid w:val="00EF4E35"/>
    <w:rsid w:val="00F023A6"/>
    <w:rsid w:val="00F04A03"/>
    <w:rsid w:val="00F05799"/>
    <w:rsid w:val="00F0680D"/>
    <w:rsid w:val="00F07956"/>
    <w:rsid w:val="00F16D19"/>
    <w:rsid w:val="00F25023"/>
    <w:rsid w:val="00F27216"/>
    <w:rsid w:val="00F33618"/>
    <w:rsid w:val="00F364FB"/>
    <w:rsid w:val="00F419C2"/>
    <w:rsid w:val="00F41DC1"/>
    <w:rsid w:val="00F43E1B"/>
    <w:rsid w:val="00F4749C"/>
    <w:rsid w:val="00F47672"/>
    <w:rsid w:val="00F5124E"/>
    <w:rsid w:val="00F51E5F"/>
    <w:rsid w:val="00F5239A"/>
    <w:rsid w:val="00F547FF"/>
    <w:rsid w:val="00F5604B"/>
    <w:rsid w:val="00F56889"/>
    <w:rsid w:val="00F60E5D"/>
    <w:rsid w:val="00F6285C"/>
    <w:rsid w:val="00F75B2C"/>
    <w:rsid w:val="00F82005"/>
    <w:rsid w:val="00F82620"/>
    <w:rsid w:val="00F82E30"/>
    <w:rsid w:val="00F84DE8"/>
    <w:rsid w:val="00F85810"/>
    <w:rsid w:val="00F9047F"/>
    <w:rsid w:val="00F90F3B"/>
    <w:rsid w:val="00F95F4B"/>
    <w:rsid w:val="00FA1005"/>
    <w:rsid w:val="00FA68FA"/>
    <w:rsid w:val="00FA71FA"/>
    <w:rsid w:val="00FB1353"/>
    <w:rsid w:val="00FB33E1"/>
    <w:rsid w:val="00FB6604"/>
    <w:rsid w:val="00FB7EE7"/>
    <w:rsid w:val="00FC0DEE"/>
    <w:rsid w:val="00FD5974"/>
    <w:rsid w:val="00FE7043"/>
    <w:rsid w:val="00FF05E1"/>
    <w:rsid w:val="00FF0BA3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E5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708E9"/>
    <w:rPr>
      <w:rFonts w:ascii="Calibri" w:hAnsi="Calibri"/>
      <w:sz w:val="21"/>
    </w:rPr>
  </w:style>
  <w:style w:type="paragraph" w:styleId="Kop1">
    <w:name w:val="heading 1"/>
    <w:basedOn w:val="Standaard"/>
    <w:next w:val="Standaard"/>
    <w:link w:val="Kop1Char"/>
    <w:qFormat/>
    <w:rsid w:val="009751C5"/>
    <w:pPr>
      <w:keepNext/>
      <w:widowControl w:val="0"/>
      <w:numPr>
        <w:numId w:val="22"/>
      </w:numPr>
      <w:spacing w:before="240" w:after="120" w:line="240" w:lineRule="atLeast"/>
      <w:outlineLvl w:val="0"/>
    </w:pPr>
    <w:rPr>
      <w:rFonts w:cs="Arial"/>
      <w:b/>
      <w:bCs/>
      <w:kern w:val="32"/>
      <w:lang w:val="en-US"/>
    </w:rPr>
  </w:style>
  <w:style w:type="paragraph" w:styleId="Kop2">
    <w:name w:val="heading 2"/>
    <w:basedOn w:val="Standaard"/>
    <w:next w:val="Standaard"/>
    <w:link w:val="Kop2Char"/>
    <w:qFormat/>
    <w:rsid w:val="0040622D"/>
    <w:pPr>
      <w:keepNext/>
      <w:widowControl w:val="0"/>
      <w:spacing w:before="240" w:after="120" w:line="240" w:lineRule="atLeast"/>
      <w:outlineLvl w:val="1"/>
    </w:pPr>
    <w:rPr>
      <w:rFonts w:cs="Arial"/>
      <w:b/>
      <w:bCs/>
      <w:iCs/>
      <w:kern w:val="21"/>
      <w:szCs w:val="28"/>
    </w:rPr>
  </w:style>
  <w:style w:type="paragraph" w:styleId="Kop3">
    <w:name w:val="heading 3"/>
    <w:basedOn w:val="Standaard"/>
    <w:next w:val="Standaard"/>
    <w:link w:val="Kop3Char"/>
    <w:qFormat/>
    <w:rsid w:val="00AD6657"/>
    <w:pPr>
      <w:keepNext/>
      <w:widowControl w:val="0"/>
      <w:spacing w:line="240" w:lineRule="atLeast"/>
      <w:outlineLvl w:val="2"/>
    </w:pPr>
    <w:rPr>
      <w:rFonts w:cs="Arial"/>
      <w:b/>
      <w:bCs/>
      <w:caps/>
      <w:szCs w:val="18"/>
    </w:rPr>
  </w:style>
  <w:style w:type="paragraph" w:styleId="Kop4">
    <w:name w:val="heading 4"/>
    <w:basedOn w:val="Standaard"/>
    <w:next w:val="Standaard"/>
    <w:link w:val="Kop4Char"/>
    <w:qFormat/>
    <w:rsid w:val="00AD6657"/>
    <w:pPr>
      <w:keepNext/>
      <w:widowControl w:val="0"/>
      <w:spacing w:line="240" w:lineRule="atLeast"/>
      <w:outlineLvl w:val="3"/>
    </w:pPr>
    <w:rPr>
      <w:b/>
      <w:bCs/>
      <w:szCs w:val="1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4708E9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4708E9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4708E9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4708E9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4708E9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708E9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rsid w:val="004708E9"/>
    <w:rPr>
      <w:rFonts w:ascii="Calibri" w:hAnsi="Calibri"/>
      <w:sz w:val="16"/>
      <w:szCs w:val="24"/>
    </w:rPr>
  </w:style>
  <w:style w:type="paragraph" w:styleId="Voettekst">
    <w:name w:val="footer"/>
    <w:basedOn w:val="Standaard"/>
    <w:link w:val="VoettekstChar"/>
    <w:rsid w:val="004708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08E9"/>
    <w:rPr>
      <w:rFonts w:ascii="Calibri" w:hAnsi="Calibri"/>
      <w:sz w:val="21"/>
      <w:szCs w:val="24"/>
    </w:rPr>
  </w:style>
  <w:style w:type="paragraph" w:styleId="Ballontekst">
    <w:name w:val="Balloon Text"/>
    <w:basedOn w:val="Standaard"/>
    <w:link w:val="BallontekstChar"/>
    <w:rsid w:val="004708E9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08E9"/>
    <w:rPr>
      <w:rFonts w:ascii="Calibri" w:hAnsi="Calibri" w:cs="Tahoma"/>
      <w:sz w:val="16"/>
      <w:szCs w:val="16"/>
    </w:rPr>
  </w:style>
  <w:style w:type="table" w:styleId="Tabelraster">
    <w:name w:val="Table Grid"/>
    <w:basedOn w:val="Standaardtabel"/>
    <w:rsid w:val="0047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_ContactInfo"/>
    <w:basedOn w:val="Standaard"/>
    <w:qFormat/>
    <w:rsid w:val="004708E9"/>
    <w:pPr>
      <w:spacing w:line="260" w:lineRule="atLeast"/>
    </w:pPr>
    <w:rPr>
      <w:caps/>
      <w:sz w:val="14"/>
    </w:rPr>
  </w:style>
  <w:style w:type="paragraph" w:customStyle="1" w:styleId="ContactinfoBold">
    <w:name w:val="_ContactinfoBold"/>
    <w:basedOn w:val="Voettekst"/>
    <w:qFormat/>
    <w:rsid w:val="004708E9"/>
    <w:pPr>
      <w:spacing w:line="200" w:lineRule="exact"/>
    </w:pPr>
    <w:rPr>
      <w:b/>
      <w:caps/>
      <w:sz w:val="16"/>
    </w:rPr>
  </w:style>
  <w:style w:type="paragraph" w:customStyle="1" w:styleId="Contactinfo8">
    <w:name w:val="_Contactinfo8"/>
    <w:basedOn w:val="Voettekst"/>
    <w:qFormat/>
    <w:rsid w:val="004708E9"/>
    <w:pPr>
      <w:spacing w:line="200" w:lineRule="exact"/>
    </w:pPr>
    <w:rPr>
      <w:sz w:val="18"/>
    </w:rPr>
  </w:style>
  <w:style w:type="paragraph" w:customStyle="1" w:styleId="Bestandsnaam">
    <w:name w:val="_Bestandsnaam"/>
    <w:basedOn w:val="Voettekst"/>
    <w:qFormat/>
    <w:rsid w:val="007055EB"/>
    <w:pPr>
      <w:jc w:val="right"/>
    </w:pPr>
    <w:rPr>
      <w:sz w:val="16"/>
    </w:rPr>
  </w:style>
  <w:style w:type="paragraph" w:customStyle="1" w:styleId="Organisatiecode">
    <w:name w:val="_Organisatiecode"/>
    <w:basedOn w:val="Standaard"/>
    <w:qFormat/>
    <w:rsid w:val="004708E9"/>
    <w:pPr>
      <w:spacing w:after="160"/>
    </w:pPr>
    <w:rPr>
      <w:sz w:val="12"/>
    </w:rPr>
  </w:style>
  <w:style w:type="paragraph" w:customStyle="1" w:styleId="ContactInfoVoettekst">
    <w:name w:val="_ContactInfoVoettekst"/>
    <w:basedOn w:val="ContactInfo"/>
    <w:qFormat/>
    <w:rsid w:val="004708E9"/>
    <w:pPr>
      <w:spacing w:line="200" w:lineRule="exact"/>
      <w:jc w:val="right"/>
    </w:pPr>
    <w:rPr>
      <w:sz w:val="16"/>
    </w:rPr>
  </w:style>
  <w:style w:type="paragraph" w:styleId="Lijstalinea">
    <w:name w:val="List Paragraph"/>
    <w:basedOn w:val="Standaard"/>
    <w:uiPriority w:val="34"/>
    <w:qFormat/>
    <w:rsid w:val="00A41F68"/>
    <w:pPr>
      <w:spacing w:after="120"/>
      <w:ind w:left="720"/>
    </w:pPr>
    <w:rPr>
      <w:kern w:val="21"/>
    </w:rPr>
  </w:style>
  <w:style w:type="paragraph" w:customStyle="1" w:styleId="Opsommingbullet">
    <w:name w:val="_Opsomming bullet"/>
    <w:basedOn w:val="Lijstalinea"/>
    <w:link w:val="OpsommingbulletChar"/>
    <w:qFormat/>
    <w:rsid w:val="004708E9"/>
    <w:pPr>
      <w:widowControl w:val="0"/>
      <w:numPr>
        <w:numId w:val="1"/>
      </w:numPr>
    </w:pPr>
    <w:rPr>
      <w:rFonts w:asciiTheme="minorHAnsi" w:hAnsiTheme="minorHAnsi" w:cs="Arial"/>
      <w:szCs w:val="18"/>
    </w:rPr>
  </w:style>
  <w:style w:type="character" w:customStyle="1" w:styleId="OpsommingbulletChar">
    <w:name w:val="_Opsomming bullet Char"/>
    <w:basedOn w:val="Standaardalinea-lettertype"/>
    <w:link w:val="Opsommingbullet"/>
    <w:rsid w:val="004708E9"/>
    <w:rPr>
      <w:rFonts w:asciiTheme="minorHAnsi" w:hAnsiTheme="minorHAnsi" w:cs="Arial"/>
      <w:sz w:val="21"/>
      <w:szCs w:val="18"/>
    </w:rPr>
  </w:style>
  <w:style w:type="paragraph" w:customStyle="1" w:styleId="Opsomminggenummerd">
    <w:name w:val="_Opsomming genummerd"/>
    <w:basedOn w:val="Opsommingbullet"/>
    <w:qFormat/>
    <w:rsid w:val="004708E9"/>
    <w:pPr>
      <w:numPr>
        <w:numId w:val="2"/>
      </w:numPr>
    </w:pPr>
  </w:style>
  <w:style w:type="paragraph" w:customStyle="1" w:styleId="Tussenkop">
    <w:name w:val="_Tussenkop"/>
    <w:basedOn w:val="Standaard"/>
    <w:next w:val="Standaard"/>
    <w:link w:val="TussenkopChar"/>
    <w:qFormat/>
    <w:rsid w:val="004708E9"/>
    <w:pPr>
      <w:widowControl w:val="0"/>
    </w:pPr>
    <w:rPr>
      <w:rFonts w:asciiTheme="majorHAnsi" w:hAnsiTheme="majorHAnsi" w:cs="Arial"/>
      <w:b/>
      <w:szCs w:val="18"/>
    </w:rPr>
  </w:style>
  <w:style w:type="character" w:customStyle="1" w:styleId="TussenkopChar">
    <w:name w:val="_Tussenkop Char"/>
    <w:basedOn w:val="Standaardalinea-lettertype"/>
    <w:link w:val="Tussenkop"/>
    <w:rsid w:val="004708E9"/>
    <w:rPr>
      <w:rFonts w:asciiTheme="majorHAnsi" w:hAnsiTheme="majorHAnsi" w:cs="Arial"/>
      <w:b/>
      <w:sz w:val="21"/>
      <w:szCs w:val="18"/>
    </w:rPr>
  </w:style>
  <w:style w:type="numbering" w:styleId="111111">
    <w:name w:val="Outline List 2"/>
    <w:basedOn w:val="Geenlijst"/>
    <w:rsid w:val="004708E9"/>
    <w:pPr>
      <w:numPr>
        <w:numId w:val="3"/>
      </w:numPr>
    </w:pPr>
  </w:style>
  <w:style w:type="numbering" w:styleId="1ai">
    <w:name w:val="Outline List 1"/>
    <w:basedOn w:val="Geenlijst"/>
    <w:rsid w:val="004708E9"/>
    <w:pPr>
      <w:numPr>
        <w:numId w:val="4"/>
      </w:numPr>
    </w:pPr>
  </w:style>
  <w:style w:type="character" w:customStyle="1" w:styleId="Kop1Char">
    <w:name w:val="Kop 1 Char"/>
    <w:basedOn w:val="Standaardalinea-lettertype"/>
    <w:link w:val="Kop1"/>
    <w:rsid w:val="009751C5"/>
    <w:rPr>
      <w:rFonts w:ascii="Calibri" w:hAnsi="Calibri" w:cs="Arial"/>
      <w:b/>
      <w:bCs/>
      <w:kern w:val="32"/>
      <w:sz w:val="21"/>
      <w:lang w:val="en-US"/>
    </w:rPr>
  </w:style>
  <w:style w:type="character" w:customStyle="1" w:styleId="Kop2Char">
    <w:name w:val="Kop 2 Char"/>
    <w:basedOn w:val="Standaardalinea-lettertype"/>
    <w:link w:val="Kop2"/>
    <w:rsid w:val="0040622D"/>
    <w:rPr>
      <w:rFonts w:ascii="Calibri" w:hAnsi="Calibri" w:cs="Arial"/>
      <w:b/>
      <w:bCs/>
      <w:iCs/>
      <w:kern w:val="21"/>
      <w:sz w:val="21"/>
      <w:szCs w:val="28"/>
    </w:rPr>
  </w:style>
  <w:style w:type="character" w:customStyle="1" w:styleId="Kop3Char">
    <w:name w:val="Kop 3 Char"/>
    <w:basedOn w:val="Standaardalinea-lettertype"/>
    <w:link w:val="Kop3"/>
    <w:rsid w:val="004708E9"/>
    <w:rPr>
      <w:rFonts w:ascii="Calibri" w:hAnsi="Calibri" w:cs="Arial"/>
      <w:b/>
      <w:bCs/>
      <w:caps/>
      <w:sz w:val="21"/>
      <w:szCs w:val="18"/>
    </w:rPr>
  </w:style>
  <w:style w:type="character" w:customStyle="1" w:styleId="Kop4Char">
    <w:name w:val="Kop 4 Char"/>
    <w:basedOn w:val="Standaardalinea-lettertype"/>
    <w:link w:val="Kop4"/>
    <w:rsid w:val="004708E9"/>
    <w:rPr>
      <w:rFonts w:ascii="Calibri" w:hAnsi="Calibri"/>
      <w:b/>
      <w:bCs/>
      <w:sz w:val="21"/>
      <w:szCs w:val="18"/>
    </w:rPr>
  </w:style>
  <w:style w:type="character" w:customStyle="1" w:styleId="Kop5Char">
    <w:name w:val="Kop 5 Char"/>
    <w:basedOn w:val="Standaardalinea-lettertype"/>
    <w:link w:val="Kop5"/>
    <w:semiHidden/>
    <w:rsid w:val="004708E9"/>
    <w:rPr>
      <w:rFonts w:ascii="Calibri" w:eastAsiaTheme="majorEastAsia" w:hAnsi="Calibri" w:cstheme="majorBidi"/>
      <w:color w:val="243F60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4708E9"/>
    <w:rPr>
      <w:rFonts w:ascii="Calibri" w:eastAsiaTheme="majorEastAsia" w:hAnsi="Calibri" w:cstheme="majorBidi"/>
      <w:i/>
      <w:iCs/>
      <w:color w:val="243F60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4708E9"/>
    <w:rPr>
      <w:rFonts w:ascii="Calibri" w:eastAsiaTheme="majorEastAsia" w:hAnsi="Calibri" w:cstheme="majorBidi"/>
      <w:color w:val="404040" w:themeColor="text1" w:themeTint="BF"/>
      <w:sz w:val="21"/>
    </w:rPr>
  </w:style>
  <w:style w:type="character" w:customStyle="1" w:styleId="Kop9Char">
    <w:name w:val="Kop 9 Char"/>
    <w:basedOn w:val="Standaardalinea-lettertype"/>
    <w:link w:val="Kop9"/>
    <w:semiHidden/>
    <w:rsid w:val="004708E9"/>
    <w:rPr>
      <w:rFonts w:ascii="Calibri" w:eastAsiaTheme="majorEastAsia" w:hAnsi="Calibri" w:cstheme="majorBidi"/>
      <w:i/>
      <w:iCs/>
      <w:color w:val="404040" w:themeColor="text1" w:themeTint="BF"/>
      <w:sz w:val="21"/>
    </w:rPr>
  </w:style>
  <w:style w:type="numbering" w:styleId="Artikelsectie">
    <w:name w:val="Outline List 3"/>
    <w:basedOn w:val="Geenlijst"/>
    <w:rsid w:val="004708E9"/>
    <w:pPr>
      <w:numPr>
        <w:numId w:val="5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4708E9"/>
  </w:style>
  <w:style w:type="paragraph" w:styleId="Bloktekst">
    <w:name w:val="Block Text"/>
    <w:basedOn w:val="Standaard"/>
    <w:rsid w:val="004708E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Plattetekst">
    <w:name w:val="Body Text"/>
    <w:basedOn w:val="Standaard"/>
    <w:link w:val="PlattetekstChar"/>
    <w:rsid w:val="004708E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4708E9"/>
    <w:rPr>
      <w:rFonts w:ascii="Calibri" w:hAnsi="Calibri"/>
      <w:sz w:val="21"/>
      <w:szCs w:val="24"/>
    </w:rPr>
  </w:style>
  <w:style w:type="paragraph" w:styleId="Plattetekst2">
    <w:name w:val="Body Text 2"/>
    <w:basedOn w:val="Standaard"/>
    <w:link w:val="Plattetekst2Char"/>
    <w:rsid w:val="004708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4708E9"/>
    <w:rPr>
      <w:rFonts w:ascii="Calibri" w:hAnsi="Calibri"/>
      <w:sz w:val="21"/>
      <w:szCs w:val="24"/>
    </w:rPr>
  </w:style>
  <w:style w:type="paragraph" w:styleId="Plattetekst3">
    <w:name w:val="Body Text 3"/>
    <w:basedOn w:val="Standaard"/>
    <w:link w:val="Plattetekst3Char"/>
    <w:rsid w:val="004708E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4708E9"/>
    <w:rPr>
      <w:rFonts w:ascii="Calibri" w:hAnsi="Calibri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4708E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4708E9"/>
    <w:rPr>
      <w:rFonts w:ascii="Calibri" w:hAnsi="Calibri"/>
      <w:sz w:val="21"/>
      <w:szCs w:val="24"/>
    </w:rPr>
  </w:style>
  <w:style w:type="paragraph" w:styleId="Plattetekstinspringen">
    <w:name w:val="Body Text Indent"/>
    <w:basedOn w:val="Standaard"/>
    <w:link w:val="PlattetekstinspringenChar"/>
    <w:rsid w:val="004708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4708E9"/>
    <w:rPr>
      <w:rFonts w:ascii="Calibri" w:hAnsi="Calibri"/>
      <w:sz w:val="21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4708E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4708E9"/>
    <w:rPr>
      <w:rFonts w:ascii="Calibri" w:hAnsi="Calibri"/>
      <w:sz w:val="21"/>
      <w:szCs w:val="24"/>
    </w:rPr>
  </w:style>
  <w:style w:type="paragraph" w:styleId="Plattetekstinspringen2">
    <w:name w:val="Body Text Indent 2"/>
    <w:basedOn w:val="Standaard"/>
    <w:link w:val="Plattetekstinspringen2Char"/>
    <w:rsid w:val="004708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4708E9"/>
    <w:rPr>
      <w:rFonts w:ascii="Calibri" w:hAnsi="Calibri"/>
      <w:sz w:val="21"/>
      <w:szCs w:val="24"/>
    </w:rPr>
  </w:style>
  <w:style w:type="paragraph" w:styleId="Plattetekstinspringen3">
    <w:name w:val="Body Text Indent 3"/>
    <w:basedOn w:val="Standaard"/>
    <w:link w:val="Plattetekstinspringen3Char"/>
    <w:rsid w:val="004708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4708E9"/>
    <w:rPr>
      <w:rFonts w:ascii="Calibri" w:hAnsi="Calibri"/>
      <w:sz w:val="16"/>
      <w:szCs w:val="16"/>
    </w:rPr>
  </w:style>
  <w:style w:type="character" w:styleId="Titelvanboek">
    <w:name w:val="Book Title"/>
    <w:basedOn w:val="Standaardalinea-lettertype"/>
    <w:uiPriority w:val="33"/>
    <w:qFormat/>
    <w:rsid w:val="004708E9"/>
    <w:rPr>
      <w:rFonts w:ascii="Calibri" w:hAnsi="Calibri"/>
      <w:b/>
      <w:bCs/>
      <w:smallCaps/>
      <w:spacing w:val="5"/>
    </w:rPr>
  </w:style>
  <w:style w:type="paragraph" w:styleId="Bijschrift">
    <w:name w:val="caption"/>
    <w:basedOn w:val="Standaard"/>
    <w:next w:val="Standaard"/>
    <w:semiHidden/>
    <w:unhideWhenUsed/>
    <w:qFormat/>
    <w:rsid w:val="004708E9"/>
    <w:pPr>
      <w:spacing w:after="200"/>
    </w:pPr>
    <w:rPr>
      <w:b/>
      <w:bCs/>
      <w:color w:val="4F81BD" w:themeColor="accent1"/>
      <w:sz w:val="18"/>
      <w:szCs w:val="18"/>
    </w:rPr>
  </w:style>
  <w:style w:type="paragraph" w:styleId="Afsluiting">
    <w:name w:val="Closing"/>
    <w:basedOn w:val="Standaard"/>
    <w:link w:val="AfsluitingChar"/>
    <w:rsid w:val="004708E9"/>
    <w:pPr>
      <w:ind w:left="4252"/>
    </w:pPr>
  </w:style>
  <w:style w:type="character" w:customStyle="1" w:styleId="AfsluitingChar">
    <w:name w:val="Afsluiting Char"/>
    <w:basedOn w:val="Standaardalinea-lettertype"/>
    <w:link w:val="Afsluiting"/>
    <w:rsid w:val="004708E9"/>
    <w:rPr>
      <w:rFonts w:ascii="Calibri" w:hAnsi="Calibri"/>
      <w:sz w:val="21"/>
      <w:szCs w:val="24"/>
    </w:rPr>
  </w:style>
  <w:style w:type="table" w:styleId="Kleurrijkraster">
    <w:name w:val="Colorful Grid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4708E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4708E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4708E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rsid w:val="004708E9"/>
    <w:rPr>
      <w:rFonts w:ascii="Calibri" w:hAnsi="Calibri"/>
      <w:sz w:val="16"/>
      <w:szCs w:val="16"/>
    </w:rPr>
  </w:style>
  <w:style w:type="paragraph" w:styleId="Tekstopmerking">
    <w:name w:val="annotation text"/>
    <w:basedOn w:val="Standaard"/>
    <w:link w:val="TekstopmerkingChar"/>
    <w:rsid w:val="004708E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708E9"/>
    <w:rPr>
      <w:rFonts w:ascii="Calibri" w:hAnsi="Calibri"/>
      <w:sz w:val="21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708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708E9"/>
    <w:rPr>
      <w:rFonts w:ascii="Calibri" w:hAnsi="Calibri"/>
      <w:b/>
      <w:bCs/>
      <w:sz w:val="21"/>
    </w:rPr>
  </w:style>
  <w:style w:type="table" w:styleId="Donkerelijst">
    <w:name w:val="Dark List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4708E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rsid w:val="004708E9"/>
  </w:style>
  <w:style w:type="character" w:customStyle="1" w:styleId="DatumChar">
    <w:name w:val="Datum Char"/>
    <w:basedOn w:val="Standaardalinea-lettertype"/>
    <w:link w:val="Datum"/>
    <w:rsid w:val="004708E9"/>
    <w:rPr>
      <w:rFonts w:ascii="Calibri" w:hAnsi="Calibri"/>
      <w:sz w:val="21"/>
      <w:szCs w:val="24"/>
    </w:rPr>
  </w:style>
  <w:style w:type="paragraph" w:styleId="Documentstructuur">
    <w:name w:val="Document Map"/>
    <w:basedOn w:val="Standaard"/>
    <w:link w:val="DocumentstructuurChar"/>
    <w:rsid w:val="004708E9"/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4708E9"/>
    <w:rPr>
      <w:rFonts w:ascii="Calibri" w:hAnsi="Calibri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rsid w:val="004708E9"/>
  </w:style>
  <w:style w:type="character" w:customStyle="1" w:styleId="E-mailhandtekeningChar">
    <w:name w:val="E-mailhandtekening Char"/>
    <w:basedOn w:val="Standaardalinea-lettertype"/>
    <w:link w:val="E-mailhandtekening"/>
    <w:rsid w:val="004708E9"/>
    <w:rPr>
      <w:rFonts w:ascii="Calibri" w:hAnsi="Calibri"/>
      <w:sz w:val="21"/>
      <w:szCs w:val="24"/>
    </w:rPr>
  </w:style>
  <w:style w:type="character" w:styleId="Nadruk">
    <w:name w:val="Emphasis"/>
    <w:basedOn w:val="Standaardalinea-lettertype"/>
    <w:qFormat/>
    <w:rsid w:val="004708E9"/>
    <w:rPr>
      <w:rFonts w:ascii="Calibri" w:hAnsi="Calibri"/>
      <w:i/>
      <w:iCs/>
    </w:rPr>
  </w:style>
  <w:style w:type="character" w:styleId="Eindnootmarkering">
    <w:name w:val="endnote reference"/>
    <w:basedOn w:val="Standaardalinea-lettertype"/>
    <w:rsid w:val="004708E9"/>
    <w:rPr>
      <w:rFonts w:ascii="Calibri" w:hAnsi="Calibri"/>
      <w:vertAlign w:val="superscript"/>
    </w:rPr>
  </w:style>
  <w:style w:type="paragraph" w:styleId="Eindnoottekst">
    <w:name w:val="endnote text"/>
    <w:basedOn w:val="Standaard"/>
    <w:link w:val="EindnoottekstChar"/>
    <w:rsid w:val="004708E9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4708E9"/>
    <w:rPr>
      <w:rFonts w:ascii="Calibri" w:hAnsi="Calibri"/>
      <w:sz w:val="21"/>
    </w:rPr>
  </w:style>
  <w:style w:type="paragraph" w:styleId="Adresenvelop">
    <w:name w:val="envelope address"/>
    <w:basedOn w:val="Standaard"/>
    <w:rsid w:val="004708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Afzender">
    <w:name w:val="envelope return"/>
    <w:basedOn w:val="Standaard"/>
    <w:rsid w:val="004708E9"/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rsid w:val="004708E9"/>
    <w:rPr>
      <w:rFonts w:ascii="Calibri" w:hAnsi="Calibri"/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rsid w:val="004708E9"/>
    <w:rPr>
      <w:rFonts w:ascii="Calibri" w:hAnsi="Calibri"/>
      <w:vertAlign w:val="superscript"/>
    </w:rPr>
  </w:style>
  <w:style w:type="paragraph" w:styleId="Voetnoottekst">
    <w:name w:val="footnote text"/>
    <w:basedOn w:val="Standaard"/>
    <w:link w:val="VoetnoottekstChar"/>
    <w:rsid w:val="004708E9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708E9"/>
    <w:rPr>
      <w:rFonts w:ascii="Calibri" w:hAnsi="Calibri"/>
      <w:sz w:val="21"/>
    </w:rPr>
  </w:style>
  <w:style w:type="character" w:styleId="HTML-acroniem">
    <w:name w:val="HTML Acronym"/>
    <w:basedOn w:val="Standaardalinea-lettertype"/>
    <w:rsid w:val="004708E9"/>
    <w:rPr>
      <w:rFonts w:ascii="Calibri" w:hAnsi="Calibri"/>
    </w:rPr>
  </w:style>
  <w:style w:type="paragraph" w:styleId="HTML-adres">
    <w:name w:val="HTML Address"/>
    <w:basedOn w:val="Standaard"/>
    <w:link w:val="HTML-adresChar"/>
    <w:rsid w:val="004708E9"/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4708E9"/>
    <w:rPr>
      <w:rFonts w:ascii="Calibri" w:hAnsi="Calibri"/>
      <w:i/>
      <w:iCs/>
      <w:sz w:val="21"/>
      <w:szCs w:val="24"/>
    </w:rPr>
  </w:style>
  <w:style w:type="character" w:styleId="HTML-citaat">
    <w:name w:val="HTML Cite"/>
    <w:basedOn w:val="Standaardalinea-lettertype"/>
    <w:rsid w:val="004708E9"/>
    <w:rPr>
      <w:rFonts w:ascii="Calibri" w:hAnsi="Calibri"/>
      <w:i/>
      <w:iCs/>
    </w:rPr>
  </w:style>
  <w:style w:type="character" w:styleId="HTMLCode">
    <w:name w:val="HTML Code"/>
    <w:basedOn w:val="Standaardalinea-lettertype"/>
    <w:rsid w:val="004708E9"/>
    <w:rPr>
      <w:rFonts w:ascii="Calibri" w:hAnsi="Calibri" w:cs="Consolas"/>
      <w:sz w:val="20"/>
      <w:szCs w:val="20"/>
    </w:rPr>
  </w:style>
  <w:style w:type="character" w:styleId="HTMLDefinition">
    <w:name w:val="HTML Definition"/>
    <w:basedOn w:val="Standaardalinea-lettertype"/>
    <w:rsid w:val="004708E9"/>
    <w:rPr>
      <w:rFonts w:ascii="Calibri" w:hAnsi="Calibri"/>
      <w:i/>
      <w:iCs/>
    </w:rPr>
  </w:style>
  <w:style w:type="character" w:styleId="HTML-toetsenbord">
    <w:name w:val="HTML Keyboard"/>
    <w:basedOn w:val="Standaardalinea-lettertype"/>
    <w:rsid w:val="004708E9"/>
    <w:rPr>
      <w:rFonts w:ascii="Calibri" w:hAnsi="Calibri" w:cs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rsid w:val="004708E9"/>
    <w:rPr>
      <w:rFonts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4708E9"/>
    <w:rPr>
      <w:rFonts w:ascii="Calibri" w:hAnsi="Calibri" w:cs="Consolas"/>
      <w:sz w:val="21"/>
    </w:rPr>
  </w:style>
  <w:style w:type="character" w:styleId="HTML-voorbeeld">
    <w:name w:val="HTML Sample"/>
    <w:basedOn w:val="Standaardalinea-lettertype"/>
    <w:rsid w:val="004708E9"/>
    <w:rPr>
      <w:rFonts w:ascii="Calibri" w:hAnsi="Calibri" w:cs="Consolas"/>
      <w:sz w:val="24"/>
      <w:szCs w:val="24"/>
    </w:rPr>
  </w:style>
  <w:style w:type="character" w:styleId="HTML-schrijfmachine">
    <w:name w:val="HTML Typewriter"/>
    <w:basedOn w:val="Standaardalinea-lettertype"/>
    <w:rsid w:val="004708E9"/>
    <w:rPr>
      <w:rFonts w:ascii="Calibri" w:hAnsi="Calibri" w:cs="Consolas"/>
      <w:sz w:val="20"/>
      <w:szCs w:val="20"/>
    </w:rPr>
  </w:style>
  <w:style w:type="character" w:styleId="HTMLVariable">
    <w:name w:val="HTML Variable"/>
    <w:basedOn w:val="Standaardalinea-lettertype"/>
    <w:rsid w:val="004708E9"/>
    <w:rPr>
      <w:rFonts w:ascii="Calibri" w:hAnsi="Calibri"/>
      <w:i/>
      <w:iCs/>
    </w:rPr>
  </w:style>
  <w:style w:type="character" w:styleId="Hyperlink">
    <w:name w:val="Hyperlink"/>
    <w:basedOn w:val="Standaardalinea-lettertype"/>
    <w:rsid w:val="004708E9"/>
    <w:rPr>
      <w:rFonts w:ascii="Calibri" w:hAnsi="Calibri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rsid w:val="004708E9"/>
    <w:pPr>
      <w:ind w:left="200" w:hanging="200"/>
    </w:pPr>
  </w:style>
  <w:style w:type="paragraph" w:styleId="Index2">
    <w:name w:val="index 2"/>
    <w:basedOn w:val="Standaard"/>
    <w:next w:val="Standaard"/>
    <w:autoRedefine/>
    <w:rsid w:val="004708E9"/>
    <w:pPr>
      <w:ind w:left="400" w:hanging="200"/>
    </w:pPr>
  </w:style>
  <w:style w:type="paragraph" w:styleId="Index3">
    <w:name w:val="index 3"/>
    <w:basedOn w:val="Standaard"/>
    <w:next w:val="Standaard"/>
    <w:autoRedefine/>
    <w:rsid w:val="004708E9"/>
    <w:pPr>
      <w:ind w:left="600" w:hanging="200"/>
    </w:pPr>
  </w:style>
  <w:style w:type="paragraph" w:styleId="Index4">
    <w:name w:val="index 4"/>
    <w:basedOn w:val="Standaard"/>
    <w:next w:val="Standaard"/>
    <w:autoRedefine/>
    <w:rsid w:val="004708E9"/>
    <w:pPr>
      <w:ind w:left="800" w:hanging="200"/>
    </w:pPr>
  </w:style>
  <w:style w:type="paragraph" w:styleId="Index5">
    <w:name w:val="index 5"/>
    <w:basedOn w:val="Standaard"/>
    <w:next w:val="Standaard"/>
    <w:autoRedefine/>
    <w:rsid w:val="004708E9"/>
    <w:pPr>
      <w:ind w:left="1000" w:hanging="200"/>
    </w:pPr>
  </w:style>
  <w:style w:type="paragraph" w:styleId="Index6">
    <w:name w:val="index 6"/>
    <w:basedOn w:val="Standaard"/>
    <w:next w:val="Standaard"/>
    <w:autoRedefine/>
    <w:rsid w:val="004708E9"/>
    <w:pPr>
      <w:ind w:left="1200" w:hanging="200"/>
    </w:pPr>
  </w:style>
  <w:style w:type="paragraph" w:styleId="Index7">
    <w:name w:val="index 7"/>
    <w:basedOn w:val="Standaard"/>
    <w:next w:val="Standaard"/>
    <w:autoRedefine/>
    <w:rsid w:val="004708E9"/>
    <w:pPr>
      <w:ind w:left="1400" w:hanging="200"/>
    </w:pPr>
  </w:style>
  <w:style w:type="paragraph" w:styleId="Index8">
    <w:name w:val="index 8"/>
    <w:basedOn w:val="Standaard"/>
    <w:next w:val="Standaard"/>
    <w:autoRedefine/>
    <w:rsid w:val="004708E9"/>
    <w:pPr>
      <w:ind w:left="1600" w:hanging="200"/>
    </w:pPr>
  </w:style>
  <w:style w:type="paragraph" w:styleId="Index9">
    <w:name w:val="index 9"/>
    <w:basedOn w:val="Standaard"/>
    <w:next w:val="Standaard"/>
    <w:autoRedefine/>
    <w:rsid w:val="004708E9"/>
    <w:pPr>
      <w:ind w:left="1800" w:hanging="200"/>
    </w:pPr>
  </w:style>
  <w:style w:type="paragraph" w:styleId="Indexkop">
    <w:name w:val="index heading"/>
    <w:basedOn w:val="Standaard"/>
    <w:next w:val="Index1"/>
    <w:rsid w:val="004708E9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708E9"/>
    <w:rPr>
      <w:rFonts w:ascii="Calibri" w:hAnsi="Calibri"/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0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08E9"/>
    <w:rPr>
      <w:rFonts w:ascii="Calibri" w:hAnsi="Calibri"/>
      <w:b/>
      <w:bCs/>
      <w:i/>
      <w:iCs/>
      <w:color w:val="4F81BD" w:themeColor="accent1"/>
      <w:sz w:val="21"/>
      <w:szCs w:val="24"/>
    </w:rPr>
  </w:style>
  <w:style w:type="character" w:styleId="Intensieveverwijzing">
    <w:name w:val="Intense Reference"/>
    <w:basedOn w:val="Standaardalinea-lettertype"/>
    <w:uiPriority w:val="32"/>
    <w:qFormat/>
    <w:rsid w:val="004708E9"/>
    <w:rPr>
      <w:rFonts w:ascii="Calibri" w:hAnsi="Calibri"/>
      <w:b/>
      <w:bCs/>
      <w:smallCaps/>
      <w:color w:val="C0504D" w:themeColor="accent2"/>
      <w:spacing w:val="5"/>
      <w:u w:val="single"/>
    </w:rPr>
  </w:style>
  <w:style w:type="table" w:styleId="Lichtraster">
    <w:name w:val="Light Grid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4708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4708E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470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4708E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4708E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4708E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4708E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4708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rsid w:val="004708E9"/>
    <w:rPr>
      <w:rFonts w:ascii="Calibri" w:hAnsi="Calibri"/>
    </w:rPr>
  </w:style>
  <w:style w:type="paragraph" w:styleId="Lijst">
    <w:name w:val="List"/>
    <w:basedOn w:val="Standaard"/>
    <w:rsid w:val="004708E9"/>
    <w:pPr>
      <w:ind w:left="283" w:hanging="283"/>
      <w:contextualSpacing/>
    </w:pPr>
  </w:style>
  <w:style w:type="paragraph" w:styleId="Lijst2">
    <w:name w:val="List 2"/>
    <w:basedOn w:val="Standaard"/>
    <w:rsid w:val="004708E9"/>
    <w:pPr>
      <w:ind w:left="566" w:hanging="283"/>
      <w:contextualSpacing/>
    </w:pPr>
  </w:style>
  <w:style w:type="paragraph" w:styleId="Lijst3">
    <w:name w:val="List 3"/>
    <w:basedOn w:val="Standaard"/>
    <w:rsid w:val="004708E9"/>
    <w:pPr>
      <w:ind w:left="849" w:hanging="283"/>
      <w:contextualSpacing/>
    </w:pPr>
  </w:style>
  <w:style w:type="paragraph" w:styleId="Lijst4">
    <w:name w:val="List 4"/>
    <w:basedOn w:val="Standaard"/>
    <w:rsid w:val="004708E9"/>
    <w:pPr>
      <w:ind w:left="1132" w:hanging="283"/>
      <w:contextualSpacing/>
    </w:pPr>
  </w:style>
  <w:style w:type="paragraph" w:styleId="Lijst5">
    <w:name w:val="List 5"/>
    <w:basedOn w:val="Standaard"/>
    <w:rsid w:val="004708E9"/>
    <w:pPr>
      <w:ind w:left="1415" w:hanging="283"/>
      <w:contextualSpacing/>
    </w:pPr>
  </w:style>
  <w:style w:type="paragraph" w:styleId="Lijstopsomteken">
    <w:name w:val="List Bullet"/>
    <w:basedOn w:val="Standaard"/>
    <w:rsid w:val="004708E9"/>
    <w:pPr>
      <w:numPr>
        <w:numId w:val="7"/>
      </w:numPr>
      <w:contextualSpacing/>
    </w:pPr>
  </w:style>
  <w:style w:type="paragraph" w:styleId="Lijstopsomteken2">
    <w:name w:val="List Bullet 2"/>
    <w:basedOn w:val="Standaard"/>
    <w:rsid w:val="004708E9"/>
    <w:pPr>
      <w:numPr>
        <w:numId w:val="8"/>
      </w:numPr>
      <w:contextualSpacing/>
    </w:pPr>
  </w:style>
  <w:style w:type="paragraph" w:styleId="Lijstopsomteken3">
    <w:name w:val="List Bullet 3"/>
    <w:basedOn w:val="Standaard"/>
    <w:rsid w:val="004708E9"/>
    <w:pPr>
      <w:numPr>
        <w:numId w:val="9"/>
      </w:numPr>
      <w:contextualSpacing/>
    </w:pPr>
  </w:style>
  <w:style w:type="paragraph" w:styleId="Lijstopsomteken4">
    <w:name w:val="List Bullet 4"/>
    <w:basedOn w:val="Standaard"/>
    <w:rsid w:val="004708E9"/>
    <w:pPr>
      <w:numPr>
        <w:numId w:val="10"/>
      </w:numPr>
      <w:contextualSpacing/>
    </w:pPr>
  </w:style>
  <w:style w:type="paragraph" w:styleId="Lijstopsomteken5">
    <w:name w:val="List Bullet 5"/>
    <w:basedOn w:val="Standaard"/>
    <w:rsid w:val="004708E9"/>
    <w:pPr>
      <w:numPr>
        <w:numId w:val="11"/>
      </w:numPr>
      <w:contextualSpacing/>
    </w:pPr>
  </w:style>
  <w:style w:type="paragraph" w:styleId="Lijstvoortzetting">
    <w:name w:val="List Continue"/>
    <w:basedOn w:val="Standaard"/>
    <w:rsid w:val="004708E9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4708E9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4708E9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4708E9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4708E9"/>
    <w:pPr>
      <w:spacing w:after="120"/>
      <w:ind w:left="1415"/>
      <w:contextualSpacing/>
    </w:pPr>
  </w:style>
  <w:style w:type="paragraph" w:styleId="Lijstnummering">
    <w:name w:val="List Number"/>
    <w:basedOn w:val="Standaard"/>
    <w:rsid w:val="004708E9"/>
    <w:pPr>
      <w:numPr>
        <w:numId w:val="12"/>
      </w:numPr>
      <w:contextualSpacing/>
    </w:pPr>
  </w:style>
  <w:style w:type="paragraph" w:styleId="Lijstnummering2">
    <w:name w:val="List Number 2"/>
    <w:basedOn w:val="Standaard"/>
    <w:rsid w:val="004708E9"/>
    <w:pPr>
      <w:numPr>
        <w:numId w:val="13"/>
      </w:numPr>
      <w:contextualSpacing/>
    </w:pPr>
  </w:style>
  <w:style w:type="paragraph" w:styleId="Lijstnummering3">
    <w:name w:val="List Number 3"/>
    <w:basedOn w:val="Standaard"/>
    <w:rsid w:val="004708E9"/>
    <w:pPr>
      <w:numPr>
        <w:numId w:val="14"/>
      </w:numPr>
      <w:contextualSpacing/>
    </w:pPr>
  </w:style>
  <w:style w:type="paragraph" w:styleId="Lijstnummering4">
    <w:name w:val="List Number 4"/>
    <w:basedOn w:val="Standaard"/>
    <w:rsid w:val="004708E9"/>
    <w:pPr>
      <w:numPr>
        <w:numId w:val="15"/>
      </w:numPr>
      <w:contextualSpacing/>
    </w:pPr>
  </w:style>
  <w:style w:type="paragraph" w:styleId="Lijstnummering5">
    <w:name w:val="List Number 5"/>
    <w:basedOn w:val="Standaard"/>
    <w:rsid w:val="004708E9"/>
    <w:pPr>
      <w:numPr>
        <w:numId w:val="16"/>
      </w:numPr>
      <w:contextualSpacing/>
    </w:pPr>
  </w:style>
  <w:style w:type="paragraph" w:styleId="Macrotekst">
    <w:name w:val="macro"/>
    <w:link w:val="MacrotekstChar"/>
    <w:rsid w:val="0047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alibri" w:hAnsi="Calibri" w:cs="Consolas"/>
    </w:rPr>
  </w:style>
  <w:style w:type="character" w:customStyle="1" w:styleId="MacrotekstChar">
    <w:name w:val="Macrotekst Char"/>
    <w:basedOn w:val="Standaardalinea-lettertype"/>
    <w:link w:val="Macrotekst"/>
    <w:rsid w:val="004708E9"/>
    <w:rPr>
      <w:rFonts w:ascii="Calibri" w:hAnsi="Calibri" w:cs="Consolas"/>
    </w:rPr>
  </w:style>
  <w:style w:type="table" w:styleId="Gemiddeldraster1">
    <w:name w:val="Medium Grid 1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4708E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4708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4708E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4708E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4708E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rsid w:val="00470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4708E9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qFormat/>
    <w:rsid w:val="004708E9"/>
    <w:rPr>
      <w:rFonts w:ascii="Calibri" w:hAnsi="Calibri"/>
    </w:rPr>
  </w:style>
  <w:style w:type="paragraph" w:styleId="Normaalweb">
    <w:name w:val="Normal (Web)"/>
    <w:basedOn w:val="Standaard"/>
    <w:rsid w:val="004708E9"/>
    <w:rPr>
      <w:sz w:val="24"/>
    </w:rPr>
  </w:style>
  <w:style w:type="paragraph" w:styleId="Standaardinspringing">
    <w:name w:val="Normal Indent"/>
    <w:basedOn w:val="Standaard"/>
    <w:rsid w:val="004708E9"/>
    <w:pPr>
      <w:ind w:left="720"/>
    </w:pPr>
  </w:style>
  <w:style w:type="paragraph" w:styleId="Notitiekop">
    <w:name w:val="Note Heading"/>
    <w:basedOn w:val="Standaard"/>
    <w:next w:val="Standaard"/>
    <w:link w:val="NotitiekopChar"/>
    <w:rsid w:val="004708E9"/>
  </w:style>
  <w:style w:type="character" w:customStyle="1" w:styleId="NotitiekopChar">
    <w:name w:val="Notitiekop Char"/>
    <w:basedOn w:val="Standaardalinea-lettertype"/>
    <w:link w:val="Notitiekop"/>
    <w:rsid w:val="004708E9"/>
    <w:rPr>
      <w:rFonts w:ascii="Calibri" w:hAnsi="Calibri"/>
      <w:sz w:val="21"/>
      <w:szCs w:val="24"/>
    </w:rPr>
  </w:style>
  <w:style w:type="character" w:styleId="Paginanummer">
    <w:name w:val="page number"/>
    <w:basedOn w:val="Standaardalinea-lettertype"/>
    <w:rsid w:val="004708E9"/>
    <w:rPr>
      <w:rFonts w:ascii="Calibri" w:hAnsi="Calibri"/>
    </w:rPr>
  </w:style>
  <w:style w:type="character" w:styleId="Tekstvantijdelijkeaanduiding">
    <w:name w:val="Placeholder Text"/>
    <w:basedOn w:val="Standaardalinea-lettertype"/>
    <w:uiPriority w:val="99"/>
    <w:semiHidden/>
    <w:rsid w:val="004708E9"/>
    <w:rPr>
      <w:rFonts w:ascii="Calibri" w:hAnsi="Calibri"/>
      <w:color w:val="808080"/>
    </w:rPr>
  </w:style>
  <w:style w:type="paragraph" w:styleId="Tekstzonderopmaak">
    <w:name w:val="Plain Text"/>
    <w:basedOn w:val="Standaard"/>
    <w:link w:val="TekstzonderopmaakChar"/>
    <w:rsid w:val="004708E9"/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4708E9"/>
    <w:rPr>
      <w:rFonts w:ascii="Calibri" w:hAnsi="Calibri" w:cs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qFormat/>
    <w:rsid w:val="004708E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708E9"/>
    <w:rPr>
      <w:rFonts w:ascii="Calibri" w:hAnsi="Calibri"/>
      <w:i/>
      <w:iCs/>
      <w:color w:val="000000" w:themeColor="text1"/>
      <w:sz w:val="21"/>
      <w:szCs w:val="24"/>
    </w:rPr>
  </w:style>
  <w:style w:type="paragraph" w:styleId="Aanhef">
    <w:name w:val="Salutation"/>
    <w:basedOn w:val="Standaard"/>
    <w:next w:val="Standaard"/>
    <w:link w:val="AanhefChar"/>
    <w:rsid w:val="004708E9"/>
  </w:style>
  <w:style w:type="character" w:customStyle="1" w:styleId="AanhefChar">
    <w:name w:val="Aanhef Char"/>
    <w:basedOn w:val="Standaardalinea-lettertype"/>
    <w:link w:val="Aanhef"/>
    <w:rsid w:val="004708E9"/>
    <w:rPr>
      <w:rFonts w:ascii="Calibri" w:hAnsi="Calibri"/>
      <w:sz w:val="21"/>
      <w:szCs w:val="24"/>
    </w:rPr>
  </w:style>
  <w:style w:type="paragraph" w:styleId="Handtekening">
    <w:name w:val="Signature"/>
    <w:basedOn w:val="Standaard"/>
    <w:link w:val="HandtekeningChar"/>
    <w:rsid w:val="004708E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4708E9"/>
    <w:rPr>
      <w:rFonts w:ascii="Calibri" w:hAnsi="Calibri"/>
      <w:sz w:val="21"/>
      <w:szCs w:val="24"/>
    </w:rPr>
  </w:style>
  <w:style w:type="character" w:styleId="Zwaar">
    <w:name w:val="Strong"/>
    <w:basedOn w:val="Standaardalinea-lettertype"/>
    <w:qFormat/>
    <w:rsid w:val="004708E9"/>
    <w:rPr>
      <w:rFonts w:ascii="Calibri" w:hAnsi="Calibri"/>
      <w:b/>
      <w:bCs/>
    </w:rPr>
  </w:style>
  <w:style w:type="paragraph" w:styleId="Ondertitel">
    <w:name w:val="Subtitle"/>
    <w:basedOn w:val="Standaard"/>
    <w:next w:val="Standaard"/>
    <w:link w:val="OndertitelChar"/>
    <w:qFormat/>
    <w:rsid w:val="004708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4708E9"/>
    <w:rPr>
      <w:rFonts w:ascii="Calibri" w:eastAsiaTheme="majorEastAsia" w:hAnsi="Calibr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4708E9"/>
    <w:rPr>
      <w:rFonts w:ascii="Calibri" w:hAnsi="Calibri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4708E9"/>
    <w:rPr>
      <w:rFonts w:ascii="Calibri" w:hAnsi="Calibri"/>
      <w:smallCaps/>
      <w:color w:val="C0504D" w:themeColor="accent2"/>
      <w:u w:val="single"/>
    </w:rPr>
  </w:style>
  <w:style w:type="table" w:styleId="3D-effectenvoortabel1">
    <w:name w:val="Table 3D effects 1"/>
    <w:basedOn w:val="Standaardtabel"/>
    <w:rsid w:val="004708E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4708E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4708E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4708E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4708E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4708E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4708E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4708E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4708E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4708E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4708E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4708E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rsid w:val="004708E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4708E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4708E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4708E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4708E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4708E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4708E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4708E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4708E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4708E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4708E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rsid w:val="004708E9"/>
    <w:pPr>
      <w:ind w:left="200" w:hanging="200"/>
    </w:pPr>
  </w:style>
  <w:style w:type="paragraph" w:styleId="Lijstmetafbeeldingen">
    <w:name w:val="table of figures"/>
    <w:basedOn w:val="Standaard"/>
    <w:next w:val="Standaard"/>
    <w:rsid w:val="004708E9"/>
  </w:style>
  <w:style w:type="table" w:styleId="Professioneletabel">
    <w:name w:val="Table Professional"/>
    <w:basedOn w:val="Standaardtabel"/>
    <w:rsid w:val="004708E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rsid w:val="004708E9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4708E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4708E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rsid w:val="004708E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4708E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4708E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rsid w:val="004708E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4708E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4708E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Kop1"/>
    <w:next w:val="Standaard"/>
    <w:link w:val="TitelChar"/>
    <w:qFormat/>
    <w:rsid w:val="001F5E7F"/>
    <w:pPr>
      <w:numPr>
        <w:numId w:val="0"/>
      </w:numPr>
      <w:ind w:left="432" w:hanging="432"/>
    </w:pPr>
    <w:rPr>
      <w:sz w:val="28"/>
    </w:rPr>
  </w:style>
  <w:style w:type="character" w:customStyle="1" w:styleId="TitelChar">
    <w:name w:val="Titel Char"/>
    <w:basedOn w:val="Standaardalinea-lettertype"/>
    <w:link w:val="Titel"/>
    <w:rsid w:val="001F5E7F"/>
    <w:rPr>
      <w:rFonts w:ascii="Calibri" w:hAnsi="Calibri" w:cs="Arial"/>
      <w:b/>
      <w:bCs/>
      <w:caps/>
      <w:kern w:val="32"/>
      <w:sz w:val="28"/>
      <w:szCs w:val="24"/>
      <w:lang w:val="en-US"/>
    </w:rPr>
  </w:style>
  <w:style w:type="paragraph" w:styleId="Kopbronvermelding">
    <w:name w:val="toa heading"/>
    <w:basedOn w:val="Standaard"/>
    <w:next w:val="Standaard"/>
    <w:rsid w:val="004708E9"/>
    <w:pPr>
      <w:spacing w:before="120"/>
    </w:pPr>
    <w:rPr>
      <w:rFonts w:eastAsiaTheme="majorEastAsia" w:cstheme="majorBidi"/>
      <w:b/>
      <w:bCs/>
      <w:sz w:val="24"/>
    </w:rPr>
  </w:style>
  <w:style w:type="paragraph" w:styleId="Inhopg1">
    <w:name w:val="toc 1"/>
    <w:basedOn w:val="Standaard"/>
    <w:next w:val="Standaard"/>
    <w:autoRedefine/>
    <w:rsid w:val="004708E9"/>
    <w:pPr>
      <w:spacing w:after="100"/>
    </w:pPr>
  </w:style>
  <w:style w:type="paragraph" w:styleId="Inhopg2">
    <w:name w:val="toc 2"/>
    <w:basedOn w:val="Standaard"/>
    <w:next w:val="Standaard"/>
    <w:autoRedefine/>
    <w:rsid w:val="004708E9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4708E9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4708E9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4708E9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4708E9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4708E9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4708E9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4708E9"/>
    <w:pPr>
      <w:spacing w:after="100"/>
      <w:ind w:left="160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08E9"/>
    <w:pPr>
      <w:numPr>
        <w:numId w:val="0"/>
      </w:numPr>
      <w:outlineLvl w:val="9"/>
    </w:pPr>
  </w:style>
  <w:style w:type="paragraph" w:customStyle="1" w:styleId="Versie">
    <w:name w:val="_Versie"/>
    <w:basedOn w:val="Contactinfo8"/>
    <w:qFormat/>
    <w:rsid w:val="00F82620"/>
    <w:pPr>
      <w:jc w:val="right"/>
    </w:pPr>
    <w:rPr>
      <w:sz w:val="16"/>
    </w:rPr>
  </w:style>
  <w:style w:type="paragraph" w:styleId="Revisie">
    <w:name w:val="Revision"/>
    <w:hidden/>
    <w:rsid w:val="00240777"/>
    <w:rPr>
      <w:rFonts w:ascii="Calibri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unctionarisgegevensbescherming@vu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F82703666C4E1091EA4E881C19D1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8726D-2632-4F77-A253-91FE4714E30D}"/>
      </w:docPartPr>
      <w:docPartBody>
        <w:p w:rsidR="00343E44" w:rsidRDefault="00343E44">
          <w:pPr>
            <w:pStyle w:val="E2F82703666C4E1091EA4E881C19D17F"/>
          </w:pPr>
          <w:r w:rsidRPr="000B5526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 Sans">
    <w:altName w:val="Times New Roman"/>
    <w:panose1 w:val="020B0604020202020204"/>
    <w:charset w:val="00"/>
    <w:family w:val="auto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E44"/>
    <w:rsid w:val="00102CF1"/>
    <w:rsid w:val="00343E44"/>
    <w:rsid w:val="0035171F"/>
    <w:rsid w:val="00414DD7"/>
    <w:rsid w:val="00453E09"/>
    <w:rsid w:val="004655B8"/>
    <w:rsid w:val="007F1165"/>
    <w:rsid w:val="00844BD1"/>
    <w:rsid w:val="009762FE"/>
    <w:rsid w:val="0099071C"/>
    <w:rsid w:val="00B037D1"/>
    <w:rsid w:val="00BF1E82"/>
    <w:rsid w:val="00C65988"/>
    <w:rsid w:val="00CB21EC"/>
    <w:rsid w:val="00CC7C5E"/>
    <w:rsid w:val="00DA1ABA"/>
    <w:rsid w:val="00DD0D74"/>
    <w:rsid w:val="00F117ED"/>
    <w:rsid w:val="00F1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7C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C7C5E"/>
    <w:rPr>
      <w:rFonts w:ascii="Calibri" w:hAnsi="Calibri"/>
      <w:color w:val="808080"/>
    </w:rPr>
  </w:style>
  <w:style w:type="paragraph" w:customStyle="1" w:styleId="E2F82703666C4E1091EA4E881C19D17F">
    <w:name w:val="E2F82703666C4E1091EA4E881C19D17F"/>
    <w:rsid w:val="00CC7C5E"/>
  </w:style>
  <w:style w:type="paragraph" w:customStyle="1" w:styleId="ACD63BCB89684E5FA61A778701B6EF2D">
    <w:name w:val="ACD63BCB89684E5FA61A778701B6EF2D"/>
    <w:rsid w:val="00CC7C5E"/>
  </w:style>
  <w:style w:type="paragraph" w:customStyle="1" w:styleId="FDEE7F9A11918446AD78A3FDF465F827">
    <w:name w:val="FDEE7F9A11918446AD78A3FDF465F827"/>
    <w:rsid w:val="00CC7C5E"/>
    <w:pPr>
      <w:spacing w:after="0" w:line="240" w:lineRule="auto"/>
    </w:pPr>
    <w:rPr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publication date</PublishDate>
  <Abstract/>
  <CompanyAddress/>
  <CompanyPhone/>
  <CompanyFax/>
  <CompanyEmail/>
</CoverPageProperties>
</file>

<file path=customXml/item2.xml><?xml version="1.0" encoding="utf-8"?>
<!--Variabelen uit subform UxDocumentForm-->
<variabelen xmlns="http://www.keyscript.nl/huisstijl/UxDocumentForm">
  <UxDocumentForm>
    <uxVersieField>1.2</uxVersieField>
    <uxEngelsOption>false</uxEngelsOption>
    <uxNederlandsOption>true</uxNederlandsOption>
  </UxDocumentForm>
</variabele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87E843-549F-466A-83BA-C256EDE4163D}">
  <ds:schemaRefs>
    <ds:schemaRef ds:uri="http://www.keyscript.nl/huisstijl/UxDocumentForm"/>
  </ds:schemaRefs>
</ds:datastoreItem>
</file>

<file path=customXml/itemProps3.xml><?xml version="1.0" encoding="utf-8"?>
<ds:datastoreItem xmlns:ds="http://schemas.openxmlformats.org/officeDocument/2006/customXml" ds:itemID="{275896F2-DC4B-0B4E-A830-53C823BA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rivacy statement: [name of project/process</vt:lpstr>
      <vt:lpstr>rivacy statement: [name of project/process</vt:lpstr>
    </vt:vector>
  </TitlesOfParts>
  <Manager/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rivacy statement: [name of project/process</dc:title>
  <dc:subject/>
  <dc:creator/>
  <cp:keywords/>
  <cp:lastModifiedBy/>
  <cp:revision>1</cp:revision>
  <dcterms:created xsi:type="dcterms:W3CDTF">2020-09-16T10:54:00Z</dcterms:created>
  <dcterms:modified xsi:type="dcterms:W3CDTF">2020-09-16T10:55:00Z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ist">
    <vt:lpwstr>-1;#Sam Meijer</vt:lpwstr>
  </property>
</Properties>
</file>